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B071C" w14:textId="59ADF020" w:rsidR="00E93B50" w:rsidRPr="00087397" w:rsidRDefault="00F040A7" w:rsidP="00F040A7">
      <w:pPr>
        <w:pStyle w:val="Oberzeile"/>
        <w:rPr>
          <w:rFonts w:ascii="Bosch Sans" w:hAnsi="Bosch Sans"/>
        </w:rPr>
      </w:pPr>
      <w:r>
        <w:rPr>
          <w:b/>
          <w:bCs/>
          <w:lang w:val="en"/>
        </w:rPr>
        <w:t>Change in leadership at Bosch in North America</w:t>
      </w:r>
      <w:r w:rsidR="006D5B52">
        <w:rPr>
          <w:b/>
          <w:bCs/>
          <w:lang w:val="en"/>
        </w:rPr>
        <w:br/>
      </w:r>
    </w:p>
    <w:p w14:paraId="1E37FA7E" w14:textId="09CB8276" w:rsidR="00773362" w:rsidRPr="00087397" w:rsidRDefault="00F040A7" w:rsidP="00773362">
      <w:pPr>
        <w:pStyle w:val="Strichpunkt"/>
        <w:spacing w:line="334" w:lineRule="atLeast"/>
        <w:rPr>
          <w:rFonts w:ascii="Bosch Sans" w:hAnsi="Bosch Sans"/>
        </w:rPr>
      </w:pPr>
      <w:r w:rsidRPr="00087397">
        <w:rPr>
          <w:rFonts w:ascii="Bosch Sans" w:hAnsi="Bosch Sans"/>
        </w:rPr>
        <w:t xml:space="preserve">Mike Mansuetti to retire after 12 years as </w:t>
      </w:r>
      <w:r w:rsidR="00261FFF" w:rsidRPr="00087397">
        <w:rPr>
          <w:rFonts w:ascii="Bosch Sans" w:hAnsi="Bosch Sans"/>
        </w:rPr>
        <w:t>p</w:t>
      </w:r>
      <w:r w:rsidRPr="00087397">
        <w:rPr>
          <w:rFonts w:ascii="Bosch Sans" w:hAnsi="Bosch Sans"/>
        </w:rPr>
        <w:t>resident of Bosch in North America</w:t>
      </w:r>
      <w:r w:rsidR="00B159E7" w:rsidRPr="00087397">
        <w:rPr>
          <w:rFonts w:ascii="Bosch Sans" w:hAnsi="Bosch Sans"/>
        </w:rPr>
        <w:t xml:space="preserve">, 36 years with the </w:t>
      </w:r>
      <w:proofErr w:type="gramStart"/>
      <w:r w:rsidR="00B159E7" w:rsidRPr="00087397">
        <w:rPr>
          <w:rFonts w:ascii="Bosch Sans" w:hAnsi="Bosch Sans"/>
        </w:rPr>
        <w:t>company</w:t>
      </w:r>
      <w:proofErr w:type="gramEnd"/>
      <w:r w:rsidR="00320E66">
        <w:rPr>
          <w:rFonts w:ascii="Bosch Sans" w:hAnsi="Bosch Sans"/>
        </w:rPr>
        <w:t xml:space="preserve"> </w:t>
      </w:r>
    </w:p>
    <w:p w14:paraId="10FC0B9B" w14:textId="7B62924C" w:rsidR="00F040A7" w:rsidRPr="00087397" w:rsidRDefault="00773362" w:rsidP="00773362">
      <w:pPr>
        <w:pStyle w:val="Strichpunkt"/>
        <w:spacing w:line="334" w:lineRule="atLeast"/>
        <w:rPr>
          <w:rFonts w:ascii="Bosch Sans" w:hAnsi="Bosch Sans"/>
        </w:rPr>
      </w:pPr>
      <w:r w:rsidRPr="00087397">
        <w:rPr>
          <w:rFonts w:ascii="Bosch Sans" w:hAnsi="Bosch Sans"/>
        </w:rPr>
        <w:t>Paul Thomas</w:t>
      </w:r>
      <w:r w:rsidR="00F040A7" w:rsidRPr="00087397">
        <w:rPr>
          <w:rFonts w:ascii="Bosch Sans" w:hAnsi="Bosch Sans"/>
        </w:rPr>
        <w:t xml:space="preserve"> to assume </w:t>
      </w:r>
      <w:r w:rsidR="00320E66">
        <w:rPr>
          <w:rFonts w:ascii="Bosch Sans" w:hAnsi="Bosch Sans"/>
        </w:rPr>
        <w:t>role</w:t>
      </w:r>
      <w:r w:rsidR="00320E66" w:rsidRPr="00087397">
        <w:rPr>
          <w:rFonts w:ascii="Bosch Sans" w:hAnsi="Bosch Sans"/>
        </w:rPr>
        <w:t xml:space="preserve"> </w:t>
      </w:r>
      <w:r w:rsidR="00B159E7" w:rsidRPr="00087397">
        <w:rPr>
          <w:rFonts w:ascii="Bosch Sans" w:hAnsi="Bosch Sans"/>
        </w:rPr>
        <w:t xml:space="preserve">of </w:t>
      </w:r>
      <w:r w:rsidR="00261FFF" w:rsidRPr="00087397">
        <w:rPr>
          <w:rFonts w:ascii="Bosch Sans" w:hAnsi="Bosch Sans"/>
        </w:rPr>
        <w:t>p</w:t>
      </w:r>
      <w:r w:rsidR="00320E66">
        <w:rPr>
          <w:rFonts w:ascii="Bosch Sans" w:hAnsi="Bosch Sans"/>
        </w:rPr>
        <w:t>resident</w:t>
      </w:r>
      <w:r w:rsidR="00B159E7" w:rsidRPr="00087397">
        <w:rPr>
          <w:rFonts w:ascii="Bosch Sans" w:hAnsi="Bosch Sans"/>
        </w:rPr>
        <w:t xml:space="preserve"> of Bosch in North America </w:t>
      </w:r>
      <w:r w:rsidR="00F040A7" w:rsidRPr="00087397">
        <w:rPr>
          <w:rFonts w:ascii="Bosch Sans" w:hAnsi="Bosch Sans"/>
        </w:rPr>
        <w:t xml:space="preserve">in addition to </w:t>
      </w:r>
      <w:r w:rsidR="00B159E7" w:rsidRPr="00087397">
        <w:rPr>
          <w:rFonts w:ascii="Bosch Sans" w:hAnsi="Bosch Sans"/>
        </w:rPr>
        <w:t xml:space="preserve">existing </w:t>
      </w:r>
      <w:r w:rsidR="00320E66">
        <w:rPr>
          <w:rFonts w:ascii="Bosch Sans" w:hAnsi="Bosch Sans"/>
        </w:rPr>
        <w:t>position</w:t>
      </w:r>
      <w:r w:rsidR="00320E66" w:rsidRPr="00087397">
        <w:rPr>
          <w:rFonts w:ascii="Bosch Sans" w:hAnsi="Bosch Sans"/>
        </w:rPr>
        <w:t xml:space="preserve"> </w:t>
      </w:r>
      <w:r w:rsidR="0069250B" w:rsidRPr="00087397">
        <w:rPr>
          <w:rFonts w:ascii="Bosch Sans" w:hAnsi="Bosch Sans"/>
        </w:rPr>
        <w:t xml:space="preserve">as </w:t>
      </w:r>
      <w:r w:rsidR="00261FFF" w:rsidRPr="00087397">
        <w:rPr>
          <w:rFonts w:ascii="Bosch Sans" w:hAnsi="Bosch Sans"/>
        </w:rPr>
        <w:t>p</w:t>
      </w:r>
      <w:r w:rsidR="00B159E7" w:rsidRPr="00087397">
        <w:rPr>
          <w:rFonts w:ascii="Bosch Sans" w:hAnsi="Bosch Sans"/>
        </w:rPr>
        <w:t xml:space="preserve">resident of </w:t>
      </w:r>
      <w:r w:rsidR="00F040A7" w:rsidRPr="00087397">
        <w:rPr>
          <w:rFonts w:ascii="Bosch Sans" w:hAnsi="Bosch Sans"/>
        </w:rPr>
        <w:t xml:space="preserve">Bosch Mobility </w:t>
      </w:r>
      <w:r w:rsidR="00261FFF" w:rsidRPr="00087397">
        <w:rPr>
          <w:rFonts w:ascii="Bosch Sans" w:hAnsi="Bosch Sans"/>
        </w:rPr>
        <w:t xml:space="preserve">in the </w:t>
      </w:r>
      <w:r w:rsidR="00F040A7" w:rsidRPr="00087397">
        <w:rPr>
          <w:rFonts w:ascii="Bosch Sans" w:hAnsi="Bosch Sans"/>
        </w:rPr>
        <w:t>Americas</w:t>
      </w:r>
      <w:r w:rsidR="00320E66">
        <w:rPr>
          <w:rFonts w:ascii="Bosch Sans" w:hAnsi="Bosch Sans"/>
        </w:rPr>
        <w:t xml:space="preserve"> </w:t>
      </w:r>
    </w:p>
    <w:p w14:paraId="33212CD9" w14:textId="0F935709" w:rsidR="005F58A6" w:rsidRPr="00087397" w:rsidRDefault="0069250B" w:rsidP="005F58A6">
      <w:pPr>
        <w:pStyle w:val="Strichpunkt"/>
        <w:spacing w:line="334" w:lineRule="atLeast"/>
        <w:rPr>
          <w:rFonts w:ascii="Bosch Sans" w:hAnsi="Bosch Sans"/>
        </w:rPr>
      </w:pPr>
      <w:r w:rsidRPr="00087397">
        <w:rPr>
          <w:rFonts w:ascii="Bosch Sans" w:hAnsi="Bosch Sans"/>
        </w:rPr>
        <w:t xml:space="preserve">Bosch in </w:t>
      </w:r>
      <w:r w:rsidR="00F040A7" w:rsidRPr="00087397">
        <w:rPr>
          <w:rFonts w:ascii="Bosch Sans" w:hAnsi="Bosch Sans"/>
        </w:rPr>
        <w:t xml:space="preserve">North </w:t>
      </w:r>
      <w:r w:rsidR="005F58A6" w:rsidRPr="00087397">
        <w:rPr>
          <w:rFonts w:ascii="Bosch Sans" w:hAnsi="Bosch Sans"/>
        </w:rPr>
        <w:t>America</w:t>
      </w:r>
      <w:r w:rsidRPr="00087397">
        <w:rPr>
          <w:rFonts w:ascii="Bosch Sans" w:hAnsi="Bosch Sans"/>
        </w:rPr>
        <w:t xml:space="preserve"> poised for continued </w:t>
      </w:r>
      <w:proofErr w:type="gramStart"/>
      <w:r w:rsidRPr="00087397">
        <w:rPr>
          <w:rFonts w:ascii="Bosch Sans" w:hAnsi="Bosch Sans"/>
        </w:rPr>
        <w:t>growth</w:t>
      </w:r>
      <w:proofErr w:type="gramEnd"/>
      <w:r w:rsidR="00320E66">
        <w:rPr>
          <w:rFonts w:ascii="Bosch Sans" w:hAnsi="Bosch Sans"/>
        </w:rPr>
        <w:t xml:space="preserve"> </w:t>
      </w:r>
    </w:p>
    <w:p w14:paraId="3BFD37C8" w14:textId="77777777" w:rsidR="00E93B50" w:rsidRPr="00087397" w:rsidRDefault="00E93B50" w:rsidP="00ED7DE4">
      <w:pPr>
        <w:spacing w:line="334" w:lineRule="atLeast"/>
        <w:rPr>
          <w:rFonts w:ascii="Bosch Sans" w:hAnsi="Bosch Sans"/>
        </w:rPr>
      </w:pPr>
    </w:p>
    <w:p w14:paraId="5136BB46" w14:textId="6530F045" w:rsidR="0069250B" w:rsidRPr="00261FFF" w:rsidRDefault="008A4A1D" w:rsidP="00A80756">
      <w:pPr>
        <w:rPr>
          <w:rFonts w:ascii="Bosch Sans" w:hAnsi="Bosch Sans"/>
          <w:lang w:val="en"/>
        </w:rPr>
      </w:pPr>
      <w:r w:rsidRPr="00261FFF">
        <w:rPr>
          <w:rFonts w:ascii="Bosch Sans" w:hAnsi="Bosch Sans"/>
          <w:lang w:val="en"/>
        </w:rPr>
        <w:t xml:space="preserve">Farmington Hills, Mich. </w:t>
      </w:r>
      <w:r w:rsidR="00DE14B6" w:rsidRPr="00261FFF">
        <w:rPr>
          <w:rFonts w:ascii="Bosch Sans" w:hAnsi="Bosch Sans"/>
          <w:lang w:val="en"/>
        </w:rPr>
        <w:t xml:space="preserve">– </w:t>
      </w:r>
      <w:r w:rsidR="0069250B" w:rsidRPr="00261FFF">
        <w:rPr>
          <w:rFonts w:ascii="Bosch Sans" w:hAnsi="Bosch Sans"/>
          <w:lang w:val="en"/>
        </w:rPr>
        <w:t xml:space="preserve">Today Bosch announced that </w:t>
      </w:r>
      <w:hyperlink r:id="rId11" w:history="1">
        <w:r w:rsidR="0069250B" w:rsidRPr="001E7F66">
          <w:rPr>
            <w:rStyle w:val="Hyperlink"/>
            <w:rFonts w:ascii="Bosch Sans" w:hAnsi="Bosch Sans"/>
            <w:b/>
            <w:bCs/>
            <w:lang w:val="en"/>
          </w:rPr>
          <w:t>Mike Mansuetti</w:t>
        </w:r>
      </w:hyperlink>
      <w:r w:rsidR="0069250B" w:rsidRPr="00261FFF">
        <w:rPr>
          <w:rFonts w:ascii="Bosch Sans" w:hAnsi="Bosch Sans"/>
          <w:lang w:val="en"/>
        </w:rPr>
        <w:t xml:space="preserve">, president of Bosch in North America, </w:t>
      </w:r>
      <w:r w:rsidR="00622211">
        <w:rPr>
          <w:rFonts w:ascii="Bosch Sans" w:hAnsi="Bosch Sans"/>
          <w:lang w:val="en"/>
        </w:rPr>
        <w:t>will</w:t>
      </w:r>
      <w:r w:rsidR="0069250B" w:rsidRPr="00261FFF">
        <w:rPr>
          <w:rFonts w:ascii="Bosch Sans" w:hAnsi="Bosch Sans"/>
          <w:lang w:val="en"/>
        </w:rPr>
        <w:t xml:space="preserve"> retire on Oct</w:t>
      </w:r>
      <w:r w:rsidR="000F1D97" w:rsidRPr="00261FFF">
        <w:rPr>
          <w:rFonts w:ascii="Bosch Sans" w:hAnsi="Bosch Sans"/>
          <w:lang w:val="en"/>
        </w:rPr>
        <w:t>.</w:t>
      </w:r>
      <w:r w:rsidR="0069250B" w:rsidRPr="00261FFF">
        <w:rPr>
          <w:rFonts w:ascii="Bosch Sans" w:hAnsi="Bosch Sans"/>
          <w:lang w:val="en"/>
        </w:rPr>
        <w:t xml:space="preserve"> 1, 2024</w:t>
      </w:r>
      <w:r w:rsidR="00AE3D35">
        <w:rPr>
          <w:rFonts w:ascii="Bosch Sans" w:hAnsi="Bosch Sans"/>
          <w:lang w:val="en"/>
        </w:rPr>
        <w:t>,</w:t>
      </w:r>
      <w:r w:rsidR="0069250B" w:rsidRPr="00261FFF">
        <w:rPr>
          <w:rFonts w:ascii="Bosch Sans" w:hAnsi="Bosch Sans"/>
          <w:lang w:val="en"/>
        </w:rPr>
        <w:t xml:space="preserve"> a</w:t>
      </w:r>
      <w:r w:rsidR="00622211">
        <w:rPr>
          <w:rFonts w:ascii="Bosch Sans" w:hAnsi="Bosch Sans"/>
          <w:lang w:val="en"/>
        </w:rPr>
        <w:t>fter</w:t>
      </w:r>
      <w:r w:rsidR="0069250B" w:rsidRPr="00261FFF">
        <w:rPr>
          <w:rFonts w:ascii="Bosch Sans" w:hAnsi="Bosch Sans"/>
          <w:lang w:val="en"/>
        </w:rPr>
        <w:t xml:space="preserve"> transition</w:t>
      </w:r>
      <w:r w:rsidR="00622211">
        <w:rPr>
          <w:rFonts w:ascii="Bosch Sans" w:hAnsi="Bosch Sans"/>
          <w:lang w:val="en"/>
        </w:rPr>
        <w:t>ing</w:t>
      </w:r>
      <w:r w:rsidR="0069250B" w:rsidRPr="00261FFF">
        <w:rPr>
          <w:rFonts w:ascii="Bosch Sans" w:hAnsi="Bosch Sans"/>
          <w:lang w:val="en"/>
        </w:rPr>
        <w:t xml:space="preserve"> to an advisory role on Sept</w:t>
      </w:r>
      <w:r w:rsidR="000F1D97" w:rsidRPr="00261FFF">
        <w:rPr>
          <w:rFonts w:ascii="Bosch Sans" w:hAnsi="Bosch Sans"/>
          <w:lang w:val="en"/>
        </w:rPr>
        <w:t>.</w:t>
      </w:r>
      <w:r w:rsidR="0069250B" w:rsidRPr="00261FFF">
        <w:rPr>
          <w:rFonts w:ascii="Bosch Sans" w:hAnsi="Bosch Sans"/>
          <w:lang w:val="en"/>
        </w:rPr>
        <w:t xml:space="preserve"> 1, 2024. On </w:t>
      </w:r>
      <w:r w:rsidR="00622211">
        <w:rPr>
          <w:rFonts w:ascii="Bosch Sans" w:hAnsi="Bosch Sans"/>
          <w:lang w:val="en"/>
        </w:rPr>
        <w:t>Sept. 1</w:t>
      </w:r>
      <w:r w:rsidR="00AE3D35">
        <w:rPr>
          <w:rFonts w:ascii="Bosch Sans" w:hAnsi="Bosch Sans"/>
          <w:lang w:val="en"/>
        </w:rPr>
        <w:t>,</w:t>
      </w:r>
      <w:r w:rsidR="00622211">
        <w:rPr>
          <w:rFonts w:ascii="Bosch Sans" w:hAnsi="Bosch Sans"/>
          <w:lang w:val="en"/>
        </w:rPr>
        <w:t xml:space="preserve"> </w:t>
      </w:r>
      <w:hyperlink r:id="rId12" w:history="1">
        <w:r w:rsidR="0069250B" w:rsidRPr="001E7F66">
          <w:rPr>
            <w:rStyle w:val="Hyperlink"/>
            <w:rFonts w:ascii="Bosch Sans" w:hAnsi="Bosch Sans"/>
            <w:b/>
            <w:bCs/>
            <w:lang w:val="en"/>
          </w:rPr>
          <w:t>Paul Thomas</w:t>
        </w:r>
      </w:hyperlink>
      <w:r w:rsidR="0069250B" w:rsidRPr="00261FFF">
        <w:rPr>
          <w:rFonts w:ascii="Bosch Sans" w:hAnsi="Bosch Sans"/>
          <w:lang w:val="en"/>
        </w:rPr>
        <w:t xml:space="preserve"> will assume the role of president of Bosch in North America in addition to his existing position as president for Bosch Mobility in the Americas. </w:t>
      </w:r>
    </w:p>
    <w:p w14:paraId="2ACE7C36" w14:textId="77777777" w:rsidR="0069250B" w:rsidRPr="00261FFF" w:rsidRDefault="0069250B" w:rsidP="00A80756">
      <w:pPr>
        <w:rPr>
          <w:rFonts w:ascii="Bosch Sans" w:hAnsi="Bosch Sans"/>
          <w:lang w:val="en"/>
        </w:rPr>
      </w:pPr>
    </w:p>
    <w:p w14:paraId="1BC7A217" w14:textId="15D1AAB8" w:rsidR="0069250B" w:rsidRPr="00261FFF" w:rsidRDefault="0069250B" w:rsidP="00A80756">
      <w:pPr>
        <w:rPr>
          <w:rFonts w:ascii="Bosch Sans" w:hAnsi="Bosch Sans"/>
          <w:lang w:val="en"/>
        </w:rPr>
      </w:pPr>
      <w:r w:rsidRPr="00261FFF">
        <w:rPr>
          <w:rFonts w:ascii="Bosch Sans" w:hAnsi="Bosch Sans"/>
          <w:lang w:val="en"/>
        </w:rPr>
        <w:t>“In his 12 years at the helm of the North American region</w:t>
      </w:r>
      <w:r w:rsidR="000F1D97" w:rsidRPr="00261FFF">
        <w:rPr>
          <w:rFonts w:ascii="Bosch Sans" w:hAnsi="Bosch Sans"/>
          <w:lang w:val="en"/>
        </w:rPr>
        <w:t>,</w:t>
      </w:r>
      <w:r w:rsidRPr="00261FFF">
        <w:rPr>
          <w:rFonts w:ascii="Bosch Sans" w:hAnsi="Bosch Sans"/>
          <w:lang w:val="en"/>
        </w:rPr>
        <w:t xml:space="preserve"> Mike Mansuetti established a dynamic culture that focused on high-performance and cooperation across all business areas,” said Stefan Hartung, chairman of the board of Robert Bosch GmbH. “We are confident that Paul Thomas will continue to build on this foundation as Bosch seeks to further accelerate profitable, sustainable growth in North America.” </w:t>
      </w:r>
    </w:p>
    <w:p w14:paraId="43A7282D" w14:textId="77777777" w:rsidR="0069250B" w:rsidRPr="00261FFF" w:rsidRDefault="0069250B" w:rsidP="00A80756">
      <w:pPr>
        <w:rPr>
          <w:rFonts w:ascii="Bosch Sans" w:hAnsi="Bosch Sans"/>
          <w:lang w:val="en"/>
        </w:rPr>
      </w:pPr>
    </w:p>
    <w:p w14:paraId="181DB818" w14:textId="482166D6" w:rsidR="0069250B" w:rsidRPr="00261FFF" w:rsidRDefault="0069250B" w:rsidP="00A80756">
      <w:pPr>
        <w:rPr>
          <w:rFonts w:ascii="Bosch Sans" w:hAnsi="Bosch Sans"/>
          <w:lang w:val="en"/>
        </w:rPr>
      </w:pPr>
      <w:r w:rsidRPr="00261FFF">
        <w:rPr>
          <w:rFonts w:ascii="Bosch Sans" w:hAnsi="Bosch Sans"/>
          <w:lang w:val="en"/>
        </w:rPr>
        <w:t xml:space="preserve">During Mike </w:t>
      </w:r>
      <w:proofErr w:type="spellStart"/>
      <w:r w:rsidRPr="00261FFF">
        <w:rPr>
          <w:rFonts w:ascii="Bosch Sans" w:hAnsi="Bosch Sans"/>
          <w:lang w:val="en"/>
        </w:rPr>
        <w:t>Mansuetti’s</w:t>
      </w:r>
      <w:proofErr w:type="spellEnd"/>
      <w:r w:rsidRPr="00261FFF">
        <w:rPr>
          <w:rFonts w:ascii="Bosch Sans" w:hAnsi="Bosch Sans"/>
          <w:lang w:val="en"/>
        </w:rPr>
        <w:t xml:space="preserve"> tenure as president, Bosch in North America </w:t>
      </w:r>
      <w:r w:rsidR="00253517" w:rsidRPr="00261FFF">
        <w:rPr>
          <w:rFonts w:ascii="Bosch Sans" w:hAnsi="Bosch Sans"/>
          <w:lang w:val="en"/>
        </w:rPr>
        <w:t>third</w:t>
      </w:r>
      <w:r w:rsidR="009346C3">
        <w:rPr>
          <w:rFonts w:ascii="Bosch Sans" w:hAnsi="Bosch Sans"/>
          <w:lang w:val="en"/>
        </w:rPr>
        <w:t>-</w:t>
      </w:r>
      <w:r w:rsidR="00253517" w:rsidRPr="00261FFF">
        <w:rPr>
          <w:rFonts w:ascii="Bosch Sans" w:hAnsi="Bosch Sans"/>
          <w:lang w:val="en"/>
        </w:rPr>
        <w:t xml:space="preserve">party </w:t>
      </w:r>
      <w:r w:rsidRPr="00261FFF">
        <w:rPr>
          <w:rFonts w:ascii="Bosch Sans" w:hAnsi="Bosch Sans"/>
          <w:lang w:val="en"/>
        </w:rPr>
        <w:t xml:space="preserve">sales increased more than 55%, from $10.6 billion in 2012 to $16.5 billion in 2023. He prioritized regional growth around four success factors: innovation, customer satisfaction, high-performance </w:t>
      </w:r>
      <w:proofErr w:type="gramStart"/>
      <w:r w:rsidRPr="00261FFF">
        <w:rPr>
          <w:rFonts w:ascii="Bosch Sans" w:hAnsi="Bosch Sans"/>
          <w:lang w:val="en"/>
        </w:rPr>
        <w:t>culture</w:t>
      </w:r>
      <w:proofErr w:type="gramEnd"/>
      <w:r w:rsidRPr="00261FFF">
        <w:rPr>
          <w:rFonts w:ascii="Bosch Sans" w:hAnsi="Bosch Sans"/>
          <w:lang w:val="en"/>
        </w:rPr>
        <w:t xml:space="preserve"> and digital enablement. He represented Bosch in many industry associations over the years, including </w:t>
      </w:r>
      <w:r w:rsidR="00261FFF">
        <w:rPr>
          <w:rFonts w:ascii="Bosch Sans" w:hAnsi="Bosch Sans"/>
          <w:lang w:val="en"/>
        </w:rPr>
        <w:t>the Board of Directors for MEMA, The Vehicle Suppliers Association,</w:t>
      </w:r>
      <w:r w:rsidRPr="00261FFF">
        <w:rPr>
          <w:rFonts w:ascii="Bosch Sans" w:hAnsi="Bosch Sans"/>
          <w:lang w:val="en"/>
        </w:rPr>
        <w:t xml:space="preserve"> and </w:t>
      </w:r>
      <w:r w:rsidR="00261FFF">
        <w:rPr>
          <w:rFonts w:ascii="Bosch Sans" w:hAnsi="Bosch Sans"/>
          <w:lang w:val="en"/>
        </w:rPr>
        <w:t xml:space="preserve">the </w:t>
      </w:r>
      <w:r w:rsidRPr="00261FFF">
        <w:rPr>
          <w:rFonts w:ascii="Bosch Sans" w:hAnsi="Bosch Sans"/>
          <w:lang w:val="en"/>
        </w:rPr>
        <w:t xml:space="preserve">Consumer Technology Association </w:t>
      </w:r>
      <w:r w:rsidR="00261FFF">
        <w:rPr>
          <w:rFonts w:ascii="Bosch Sans" w:hAnsi="Bosch Sans"/>
          <w:lang w:val="en"/>
        </w:rPr>
        <w:t xml:space="preserve">Executive </w:t>
      </w:r>
      <w:r w:rsidRPr="00261FFF">
        <w:rPr>
          <w:rFonts w:ascii="Bosch Sans" w:hAnsi="Bosch Sans"/>
          <w:lang w:val="en"/>
        </w:rPr>
        <w:t xml:space="preserve">Board </w:t>
      </w:r>
      <w:r w:rsidR="00261FFF">
        <w:rPr>
          <w:rFonts w:ascii="Bosch Sans" w:hAnsi="Bosch Sans"/>
          <w:lang w:val="en"/>
        </w:rPr>
        <w:t>and Board of Industry Leaders</w:t>
      </w:r>
      <w:r w:rsidRPr="00261FFF">
        <w:rPr>
          <w:rFonts w:ascii="Bosch Sans" w:hAnsi="Bosch Sans"/>
          <w:lang w:val="en"/>
        </w:rPr>
        <w:t xml:space="preserve">. </w:t>
      </w:r>
    </w:p>
    <w:p w14:paraId="07B6D2D3" w14:textId="4C61A163" w:rsidR="0069250B" w:rsidRPr="00261FFF" w:rsidRDefault="0069250B" w:rsidP="00A80756">
      <w:pPr>
        <w:rPr>
          <w:rFonts w:ascii="Bosch Sans" w:hAnsi="Bosch Sans"/>
          <w:lang w:val="en"/>
        </w:rPr>
      </w:pPr>
    </w:p>
    <w:p w14:paraId="68D47840" w14:textId="28517DD1" w:rsidR="0069250B" w:rsidRPr="00261FFF" w:rsidRDefault="0069250B" w:rsidP="0069250B">
      <w:pPr>
        <w:rPr>
          <w:rFonts w:ascii="Bosch Sans" w:hAnsi="Bosch Sans"/>
          <w:lang w:val="en"/>
        </w:rPr>
      </w:pPr>
      <w:r w:rsidRPr="00261FFF">
        <w:rPr>
          <w:rFonts w:ascii="Bosch Sans" w:hAnsi="Bosch Sans"/>
          <w:lang w:val="en"/>
        </w:rPr>
        <w:t xml:space="preserve">In his </w:t>
      </w:r>
      <w:r w:rsidR="00320E66">
        <w:rPr>
          <w:rFonts w:ascii="Bosch Sans" w:hAnsi="Bosch Sans"/>
          <w:lang w:val="en"/>
        </w:rPr>
        <w:t xml:space="preserve">current </w:t>
      </w:r>
      <w:r w:rsidRPr="00261FFF">
        <w:rPr>
          <w:rFonts w:ascii="Bosch Sans" w:hAnsi="Bosch Sans"/>
          <w:lang w:val="en"/>
        </w:rPr>
        <w:t>role</w:t>
      </w:r>
      <w:r w:rsidR="00396EA6">
        <w:rPr>
          <w:rFonts w:ascii="Bosch Sans" w:hAnsi="Bosch Sans"/>
          <w:lang w:val="en"/>
        </w:rPr>
        <w:t>,</w:t>
      </w:r>
      <w:r w:rsidRPr="00261FFF">
        <w:rPr>
          <w:rFonts w:ascii="Bosch Sans" w:hAnsi="Bosch Sans"/>
          <w:lang w:val="en"/>
        </w:rPr>
        <w:t xml:space="preserve"> P</w:t>
      </w:r>
      <w:r w:rsidR="00E90663" w:rsidRPr="00261FFF">
        <w:rPr>
          <w:rFonts w:ascii="Bosch Sans" w:hAnsi="Bosch Sans"/>
          <w:lang w:val="en"/>
        </w:rPr>
        <w:t xml:space="preserve">aul Thomas </w:t>
      </w:r>
      <w:r w:rsidRPr="00261FFF">
        <w:rPr>
          <w:rFonts w:ascii="Bosch Sans" w:hAnsi="Bosch Sans"/>
          <w:lang w:val="en"/>
        </w:rPr>
        <w:t xml:space="preserve">oversees technology, strategy and sales activities for </w:t>
      </w:r>
      <w:r w:rsidR="00396EA6">
        <w:rPr>
          <w:rFonts w:ascii="Bosch Sans" w:hAnsi="Bosch Sans"/>
          <w:lang w:val="en"/>
        </w:rPr>
        <w:t>Bosch Mobility in the Americas region, a</w:t>
      </w:r>
      <w:r w:rsidR="00261FFF" w:rsidRPr="00261FFF">
        <w:rPr>
          <w:rFonts w:ascii="Bosch Sans" w:hAnsi="Bosch Sans"/>
          <w:lang w:val="en"/>
        </w:rPr>
        <w:t xml:space="preserve"> $</w:t>
      </w:r>
      <w:r w:rsidR="009E33BC">
        <w:rPr>
          <w:rFonts w:ascii="Bosch Sans" w:hAnsi="Bosch Sans"/>
          <w:lang w:val="en"/>
        </w:rPr>
        <w:t>12.4</w:t>
      </w:r>
      <w:r w:rsidR="00261FFF" w:rsidRPr="00261FFF">
        <w:rPr>
          <w:rFonts w:ascii="Bosch Sans" w:hAnsi="Bosch Sans"/>
          <w:lang w:val="en"/>
        </w:rPr>
        <w:t xml:space="preserve"> </w:t>
      </w:r>
      <w:r w:rsidR="005C6884">
        <w:rPr>
          <w:rFonts w:ascii="Bosch Sans" w:hAnsi="Bosch Sans"/>
          <w:lang w:val="en"/>
        </w:rPr>
        <w:t>b</w:t>
      </w:r>
      <w:r w:rsidR="00261FFF" w:rsidRPr="00261FFF">
        <w:rPr>
          <w:rFonts w:ascii="Bosch Sans" w:hAnsi="Bosch Sans"/>
          <w:lang w:val="en"/>
        </w:rPr>
        <w:t>illion business</w:t>
      </w:r>
      <w:r w:rsidRPr="00261FFF">
        <w:rPr>
          <w:rFonts w:ascii="Bosch Sans" w:hAnsi="Bosch Sans"/>
          <w:lang w:val="en"/>
        </w:rPr>
        <w:t xml:space="preserve">. He </w:t>
      </w:r>
      <w:r w:rsidR="00002FD9" w:rsidRPr="00261FFF">
        <w:rPr>
          <w:rFonts w:ascii="Bosch Sans" w:hAnsi="Bosch Sans"/>
          <w:lang w:val="en"/>
        </w:rPr>
        <w:t xml:space="preserve">has more than 25 years of mobility experience and has held </w:t>
      </w:r>
      <w:r w:rsidR="00261FFF" w:rsidRPr="00261FFF">
        <w:rPr>
          <w:rFonts w:ascii="Bosch Sans" w:hAnsi="Bosch Sans"/>
          <w:lang w:val="en"/>
        </w:rPr>
        <w:t xml:space="preserve">executive </w:t>
      </w:r>
      <w:r w:rsidR="00002FD9" w:rsidRPr="00261FFF">
        <w:rPr>
          <w:rFonts w:ascii="Bosch Sans" w:hAnsi="Bosch Sans"/>
          <w:lang w:val="en"/>
        </w:rPr>
        <w:t xml:space="preserve">leadership positions in the areas of sales, production control, logistics, </w:t>
      </w:r>
      <w:proofErr w:type="gramStart"/>
      <w:r w:rsidR="00002FD9" w:rsidRPr="00261FFF">
        <w:rPr>
          <w:rFonts w:ascii="Bosch Sans" w:hAnsi="Bosch Sans"/>
          <w:lang w:val="en"/>
        </w:rPr>
        <w:t>manufacturing</w:t>
      </w:r>
      <w:proofErr w:type="gramEnd"/>
      <w:r w:rsidR="00002FD9" w:rsidRPr="00261FFF">
        <w:rPr>
          <w:rFonts w:ascii="Bosch Sans" w:hAnsi="Bosch Sans"/>
          <w:lang w:val="en"/>
        </w:rPr>
        <w:t xml:space="preserve"> and business unit management. </w:t>
      </w:r>
    </w:p>
    <w:p w14:paraId="440A3730" w14:textId="77777777" w:rsidR="004A6E8C" w:rsidRPr="00261FFF" w:rsidRDefault="004A6E8C" w:rsidP="004A6E8C">
      <w:pPr>
        <w:rPr>
          <w:rFonts w:ascii="Bosch Sans" w:hAnsi="Bosch Sans"/>
          <w:lang w:val="en"/>
        </w:rPr>
      </w:pPr>
    </w:p>
    <w:p w14:paraId="7E77B8CE" w14:textId="34082D24" w:rsidR="0069250B" w:rsidRPr="00261FFF" w:rsidRDefault="0069250B" w:rsidP="0069250B">
      <w:pPr>
        <w:rPr>
          <w:rFonts w:ascii="Bosch Sans" w:hAnsi="Bosch Sans"/>
          <w:lang w:val="en"/>
        </w:rPr>
      </w:pPr>
      <w:r w:rsidRPr="00261FFF">
        <w:rPr>
          <w:rFonts w:ascii="Bosch Sans" w:hAnsi="Bosch Sans"/>
          <w:lang w:val="en"/>
        </w:rPr>
        <w:t>A</w:t>
      </w:r>
      <w:r w:rsidR="00320E66">
        <w:rPr>
          <w:rFonts w:ascii="Bosch Sans" w:hAnsi="Bosch Sans"/>
          <w:lang w:val="en"/>
        </w:rPr>
        <w:t xml:space="preserve">n </w:t>
      </w:r>
      <w:r w:rsidRPr="00261FFF">
        <w:rPr>
          <w:rFonts w:ascii="Bosch Sans" w:hAnsi="Bosch Sans"/>
          <w:lang w:val="en"/>
        </w:rPr>
        <w:t xml:space="preserve">Executive Committee will support Paul Thomas in his role as </w:t>
      </w:r>
      <w:r w:rsidR="00261FFF" w:rsidRPr="00261FFF">
        <w:rPr>
          <w:rFonts w:ascii="Bosch Sans" w:hAnsi="Bosch Sans"/>
          <w:lang w:val="en"/>
        </w:rPr>
        <w:t>p</w:t>
      </w:r>
      <w:r w:rsidRPr="00261FFF">
        <w:rPr>
          <w:rFonts w:ascii="Bosch Sans" w:hAnsi="Bosch Sans"/>
          <w:lang w:val="en"/>
        </w:rPr>
        <w:t xml:space="preserve">resident of Bosch in North America. The committee members will serve in an advisory capacity and further enable </w:t>
      </w:r>
      <w:r w:rsidR="00261FFF" w:rsidRPr="00261FFF">
        <w:rPr>
          <w:rFonts w:ascii="Bosch Sans" w:hAnsi="Bosch Sans"/>
          <w:lang w:val="en"/>
        </w:rPr>
        <w:t xml:space="preserve">regional </w:t>
      </w:r>
      <w:r w:rsidRPr="00261FFF">
        <w:rPr>
          <w:rFonts w:ascii="Bosch Sans" w:hAnsi="Bosch Sans"/>
          <w:lang w:val="en"/>
        </w:rPr>
        <w:t>growth, operations, advocacy, cross-domain coordination, talent sustainability and functional excellence:</w:t>
      </w:r>
    </w:p>
    <w:p w14:paraId="110F23DC" w14:textId="77777777" w:rsidR="00261FFF" w:rsidRPr="00261FFF" w:rsidRDefault="00261FFF" w:rsidP="0069250B">
      <w:pPr>
        <w:rPr>
          <w:rFonts w:ascii="Bosch Sans" w:hAnsi="Bosch Sans"/>
          <w:lang w:val="en"/>
        </w:rPr>
      </w:pPr>
    </w:p>
    <w:p w14:paraId="2FA0E221" w14:textId="5FF4E1D0" w:rsidR="0069250B" w:rsidRPr="00261FFF" w:rsidRDefault="001E7F66" w:rsidP="000F53F7">
      <w:pPr>
        <w:pStyle w:val="ListParagraph"/>
        <w:numPr>
          <w:ilvl w:val="0"/>
          <w:numId w:val="11"/>
        </w:numPr>
        <w:rPr>
          <w:rFonts w:ascii="Bosch Sans" w:eastAsia="Times New Roman" w:hAnsi="Bosch Sans" w:cs="Times New Roman"/>
          <w:sz w:val="21"/>
          <w:szCs w:val="21"/>
          <w:lang w:val="en" w:eastAsia="en-US"/>
        </w:rPr>
      </w:pPr>
      <w:hyperlink r:id="rId13" w:history="1">
        <w:r w:rsidR="0069250B" w:rsidRPr="001E7F66">
          <w:rPr>
            <w:rStyle w:val="Hyperlink"/>
            <w:rFonts w:ascii="Bosch Sans" w:eastAsia="Times New Roman" w:hAnsi="Bosch Sans" w:cs="Times New Roman"/>
            <w:b/>
            <w:bCs/>
            <w:sz w:val="21"/>
            <w:szCs w:val="21"/>
            <w:lang w:val="en" w:eastAsia="en-US"/>
          </w:rPr>
          <w:t>Mohammed Abraham</w:t>
        </w:r>
      </w:hyperlink>
      <w:r w:rsidR="0069250B" w:rsidRPr="00261FFF">
        <w:rPr>
          <w:rFonts w:ascii="Bosch Sans" w:eastAsia="Times New Roman" w:hAnsi="Bosch Sans" w:cs="Times New Roman"/>
          <w:sz w:val="21"/>
          <w:szCs w:val="21"/>
          <w:lang w:val="en" w:eastAsia="en-US"/>
        </w:rPr>
        <w:t xml:space="preserve">, </w:t>
      </w:r>
      <w:r w:rsidR="00622211">
        <w:rPr>
          <w:rFonts w:ascii="Bosch Sans" w:eastAsia="Times New Roman" w:hAnsi="Bosch Sans" w:cs="Times New Roman"/>
          <w:sz w:val="21"/>
          <w:szCs w:val="21"/>
          <w:lang w:val="en" w:eastAsia="en-US"/>
        </w:rPr>
        <w:t xml:space="preserve">executive vice president, </w:t>
      </w:r>
      <w:r w:rsidR="0069250B" w:rsidRPr="00261FFF">
        <w:rPr>
          <w:rFonts w:ascii="Bosch Sans" w:eastAsia="Times New Roman" w:hAnsi="Bosch Sans" w:cs="Times New Roman"/>
          <w:sz w:val="21"/>
          <w:szCs w:val="21"/>
          <w:lang w:val="en" w:eastAsia="en-US"/>
        </w:rPr>
        <w:t xml:space="preserve">Bosch Mobility </w:t>
      </w:r>
    </w:p>
    <w:p w14:paraId="7A0F165B" w14:textId="21FA5800" w:rsidR="0069250B" w:rsidRPr="00261FFF" w:rsidRDefault="001E7F66" w:rsidP="00F54B9F">
      <w:pPr>
        <w:pStyle w:val="ListParagraph"/>
        <w:numPr>
          <w:ilvl w:val="0"/>
          <w:numId w:val="11"/>
        </w:numPr>
        <w:rPr>
          <w:rFonts w:ascii="Bosch Sans" w:eastAsia="Times New Roman" w:hAnsi="Bosch Sans" w:cs="Times New Roman"/>
          <w:sz w:val="21"/>
          <w:szCs w:val="21"/>
          <w:lang w:val="en" w:eastAsia="en-US"/>
        </w:rPr>
      </w:pPr>
      <w:hyperlink r:id="rId14" w:history="1">
        <w:r w:rsidR="0069250B" w:rsidRPr="001E7F66">
          <w:rPr>
            <w:rStyle w:val="Hyperlink"/>
            <w:rFonts w:ascii="Bosch Sans" w:eastAsia="Times New Roman" w:hAnsi="Bosch Sans" w:cs="Times New Roman"/>
            <w:b/>
            <w:bCs/>
            <w:sz w:val="21"/>
            <w:szCs w:val="21"/>
            <w:lang w:val="en" w:eastAsia="en-US"/>
          </w:rPr>
          <w:t>Christine Zimmerman</w:t>
        </w:r>
      </w:hyperlink>
      <w:r w:rsidR="0069250B" w:rsidRPr="00261FFF">
        <w:rPr>
          <w:rFonts w:ascii="Bosch Sans" w:eastAsia="Times New Roman" w:hAnsi="Bosch Sans" w:cs="Times New Roman"/>
          <w:sz w:val="21"/>
          <w:szCs w:val="21"/>
          <w:lang w:val="en" w:eastAsia="en-US"/>
        </w:rPr>
        <w:t>, senior vice president</w:t>
      </w:r>
      <w:r w:rsidR="00622211">
        <w:rPr>
          <w:rFonts w:ascii="Bosch Sans" w:eastAsia="Times New Roman" w:hAnsi="Bosch Sans" w:cs="Times New Roman"/>
          <w:sz w:val="21"/>
          <w:szCs w:val="21"/>
          <w:lang w:val="en" w:eastAsia="en-US"/>
        </w:rPr>
        <w:t xml:space="preserve">, Bosch </w:t>
      </w:r>
      <w:r w:rsidR="0069250B" w:rsidRPr="00261FFF">
        <w:rPr>
          <w:rFonts w:ascii="Bosch Sans" w:eastAsia="Times New Roman" w:hAnsi="Bosch Sans" w:cs="Times New Roman"/>
          <w:sz w:val="21"/>
          <w:szCs w:val="21"/>
          <w:lang w:val="en" w:eastAsia="en-US"/>
        </w:rPr>
        <w:t xml:space="preserve">Global </w:t>
      </w:r>
      <w:r w:rsidR="000F1D97" w:rsidRPr="00261FFF">
        <w:rPr>
          <w:rFonts w:ascii="Bosch Sans" w:eastAsia="Times New Roman" w:hAnsi="Bosch Sans" w:cs="Times New Roman"/>
          <w:sz w:val="21"/>
          <w:szCs w:val="21"/>
          <w:lang w:val="en" w:eastAsia="en-US"/>
        </w:rPr>
        <w:t>Business</w:t>
      </w:r>
      <w:r w:rsidR="0069250B" w:rsidRPr="00261FFF">
        <w:rPr>
          <w:rFonts w:ascii="Bosch Sans" w:eastAsia="Times New Roman" w:hAnsi="Bosch Sans" w:cs="Times New Roman"/>
          <w:sz w:val="21"/>
          <w:szCs w:val="21"/>
          <w:lang w:val="en" w:eastAsia="en-US"/>
        </w:rPr>
        <w:t xml:space="preserve"> Services</w:t>
      </w:r>
      <w:r w:rsidR="00261FFF" w:rsidRPr="00261FFF">
        <w:rPr>
          <w:rFonts w:ascii="Bosch Sans" w:eastAsia="Times New Roman" w:hAnsi="Bosch Sans" w:cs="Times New Roman"/>
          <w:sz w:val="21"/>
          <w:szCs w:val="21"/>
          <w:lang w:val="en" w:eastAsia="en-US"/>
        </w:rPr>
        <w:t xml:space="preserve"> </w:t>
      </w:r>
    </w:p>
    <w:p w14:paraId="0CEB9678" w14:textId="092024B5" w:rsidR="0069250B" w:rsidRPr="00261FFF" w:rsidRDefault="001E7F66" w:rsidP="00F54B9F">
      <w:pPr>
        <w:pStyle w:val="ListParagraph"/>
        <w:numPr>
          <w:ilvl w:val="0"/>
          <w:numId w:val="11"/>
        </w:numPr>
        <w:rPr>
          <w:rFonts w:ascii="Bosch Sans" w:eastAsia="Times New Roman" w:hAnsi="Bosch Sans" w:cs="Times New Roman"/>
          <w:sz w:val="21"/>
          <w:szCs w:val="21"/>
          <w:lang w:val="en" w:eastAsia="en-US"/>
        </w:rPr>
      </w:pPr>
      <w:r>
        <w:rPr>
          <w:rFonts w:ascii="Bosch Sans" w:eastAsia="Times New Roman" w:hAnsi="Bosch Sans" w:cs="Times New Roman"/>
          <w:b/>
          <w:bCs/>
          <w:sz w:val="21"/>
          <w:szCs w:val="21"/>
          <w:lang w:val="en" w:eastAsia="en-US"/>
        </w:rPr>
        <w:fldChar w:fldCharType="begin"/>
      </w:r>
      <w:r>
        <w:rPr>
          <w:rFonts w:ascii="Bosch Sans" w:eastAsia="Times New Roman" w:hAnsi="Bosch Sans" w:cs="Times New Roman"/>
          <w:b/>
          <w:bCs/>
          <w:sz w:val="21"/>
          <w:szCs w:val="21"/>
          <w:lang w:val="en" w:eastAsia="en-US"/>
        </w:rPr>
        <w:instrText>HYPERLINK "https://www.linkedin.com/in/alissacleland/"</w:instrText>
      </w:r>
      <w:r>
        <w:rPr>
          <w:rFonts w:ascii="Bosch Sans" w:eastAsia="Times New Roman" w:hAnsi="Bosch Sans" w:cs="Times New Roman"/>
          <w:b/>
          <w:bCs/>
          <w:sz w:val="21"/>
          <w:szCs w:val="21"/>
          <w:lang w:val="en" w:eastAsia="en-US"/>
        </w:rPr>
      </w:r>
      <w:r>
        <w:rPr>
          <w:rFonts w:ascii="Bosch Sans" w:eastAsia="Times New Roman" w:hAnsi="Bosch Sans" w:cs="Times New Roman"/>
          <w:b/>
          <w:bCs/>
          <w:sz w:val="21"/>
          <w:szCs w:val="21"/>
          <w:lang w:val="en" w:eastAsia="en-US"/>
        </w:rPr>
        <w:fldChar w:fldCharType="separate"/>
      </w:r>
      <w:r w:rsidR="0069250B" w:rsidRPr="001E7F66">
        <w:rPr>
          <w:rStyle w:val="Hyperlink"/>
          <w:rFonts w:ascii="Bosch Sans" w:eastAsia="Times New Roman" w:hAnsi="Bosch Sans" w:cs="Times New Roman"/>
          <w:b/>
          <w:bCs/>
          <w:sz w:val="21"/>
          <w:szCs w:val="21"/>
          <w:lang w:val="en" w:eastAsia="en-US"/>
        </w:rPr>
        <w:t>Alissa Cleland</w:t>
      </w:r>
      <w:r>
        <w:rPr>
          <w:rFonts w:ascii="Bosch Sans" w:eastAsia="Times New Roman" w:hAnsi="Bosch Sans" w:cs="Times New Roman"/>
          <w:b/>
          <w:bCs/>
          <w:sz w:val="21"/>
          <w:szCs w:val="21"/>
          <w:lang w:val="en" w:eastAsia="en-US"/>
        </w:rPr>
        <w:fldChar w:fldCharType="end"/>
      </w:r>
      <w:r w:rsidR="0069250B" w:rsidRPr="00261FFF">
        <w:rPr>
          <w:rFonts w:ascii="Bosch Sans" w:eastAsia="Times New Roman" w:hAnsi="Bosch Sans" w:cs="Times New Roman"/>
          <w:sz w:val="21"/>
          <w:szCs w:val="21"/>
          <w:lang w:val="en" w:eastAsia="en-US"/>
        </w:rPr>
        <w:t>, vice president</w:t>
      </w:r>
      <w:r w:rsidR="00622211">
        <w:rPr>
          <w:rFonts w:ascii="Bosch Sans" w:eastAsia="Times New Roman" w:hAnsi="Bosch Sans" w:cs="Times New Roman"/>
          <w:sz w:val="21"/>
          <w:szCs w:val="21"/>
          <w:lang w:val="en" w:eastAsia="en-US"/>
        </w:rPr>
        <w:t xml:space="preserve">, </w:t>
      </w:r>
      <w:r w:rsidR="00261FFF" w:rsidRPr="00261FFF">
        <w:rPr>
          <w:rFonts w:ascii="Bosch Sans" w:eastAsia="Times New Roman" w:hAnsi="Bosch Sans" w:cs="Times New Roman"/>
          <w:sz w:val="21"/>
          <w:szCs w:val="21"/>
          <w:lang w:val="en" w:eastAsia="en-US"/>
        </w:rPr>
        <w:t xml:space="preserve">Corporate </w:t>
      </w:r>
      <w:r w:rsidR="0069250B" w:rsidRPr="00261FFF">
        <w:rPr>
          <w:rFonts w:ascii="Bosch Sans" w:eastAsia="Times New Roman" w:hAnsi="Bosch Sans" w:cs="Times New Roman"/>
          <w:sz w:val="21"/>
          <w:szCs w:val="21"/>
          <w:lang w:val="en" w:eastAsia="en-US"/>
        </w:rPr>
        <w:t>Communications and Government Affairs</w:t>
      </w:r>
      <w:r w:rsidR="00622211">
        <w:rPr>
          <w:rFonts w:ascii="Bosch Sans" w:eastAsia="Times New Roman" w:hAnsi="Bosch Sans" w:cs="Times New Roman"/>
          <w:sz w:val="21"/>
          <w:szCs w:val="21"/>
          <w:lang w:val="en" w:eastAsia="en-US"/>
        </w:rPr>
        <w:t xml:space="preserve">, </w:t>
      </w:r>
      <w:r w:rsidR="0069250B" w:rsidRPr="00261FFF">
        <w:rPr>
          <w:rFonts w:ascii="Bosch Sans" w:eastAsia="Times New Roman" w:hAnsi="Bosch Sans" w:cs="Times New Roman"/>
          <w:sz w:val="21"/>
          <w:szCs w:val="21"/>
          <w:lang w:val="en" w:eastAsia="en-US"/>
        </w:rPr>
        <w:t xml:space="preserve">Bosch </w:t>
      </w:r>
    </w:p>
    <w:p w14:paraId="6EEBA8B0" w14:textId="77777777" w:rsidR="0069250B" w:rsidRPr="00261FFF" w:rsidRDefault="0069250B" w:rsidP="0069250B">
      <w:pPr>
        <w:rPr>
          <w:rFonts w:ascii="Bosch Sans" w:hAnsi="Bosch Sans"/>
          <w:lang w:val="en"/>
        </w:rPr>
      </w:pPr>
    </w:p>
    <w:p w14:paraId="5804D036" w14:textId="6C58F5B3" w:rsidR="0069250B" w:rsidRPr="00261FFF" w:rsidRDefault="0069250B" w:rsidP="0069250B">
      <w:pPr>
        <w:rPr>
          <w:rFonts w:ascii="Bosch Sans" w:hAnsi="Bosch Sans"/>
          <w:lang w:val="en"/>
        </w:rPr>
      </w:pPr>
      <w:r w:rsidRPr="00261FFF">
        <w:rPr>
          <w:rFonts w:ascii="Bosch Sans" w:hAnsi="Bosch Sans"/>
          <w:lang w:val="en"/>
        </w:rPr>
        <w:t>Bosch registered profitable growth in North America in 2023</w:t>
      </w:r>
      <w:r w:rsidR="00320E66">
        <w:rPr>
          <w:rFonts w:ascii="Bosch Sans" w:hAnsi="Bosch Sans"/>
          <w:lang w:val="en"/>
        </w:rPr>
        <w:t>. S</w:t>
      </w:r>
      <w:r w:rsidRPr="00261FFF">
        <w:rPr>
          <w:rFonts w:ascii="Bosch Sans" w:hAnsi="Bosch Sans"/>
          <w:lang w:val="en"/>
        </w:rPr>
        <w:t>ales to third parties in North America increased 6</w:t>
      </w:r>
      <w:r w:rsidR="000F1D97" w:rsidRPr="00261FFF">
        <w:rPr>
          <w:rFonts w:ascii="Bosch Sans" w:hAnsi="Bosch Sans"/>
          <w:lang w:val="en"/>
        </w:rPr>
        <w:t>%</w:t>
      </w:r>
      <w:r w:rsidRPr="00261FFF">
        <w:rPr>
          <w:rFonts w:ascii="Bosch Sans" w:hAnsi="Bosch Sans"/>
          <w:lang w:val="en"/>
        </w:rPr>
        <w:t xml:space="preserve"> year-over-year to $16.5 billion (15.2 billion euros)</w:t>
      </w:r>
      <w:r w:rsidR="00261FFF" w:rsidRPr="00FA1C24">
        <w:rPr>
          <w:rFonts w:ascii="Bosch Sans" w:hAnsi="Bosch Sans"/>
          <w:lang w:val="en"/>
        </w:rPr>
        <w:t xml:space="preserve"> </w:t>
      </w:r>
      <w:r w:rsidR="00261FFF" w:rsidRPr="00087397">
        <w:rPr>
          <w:rFonts w:ascii="Bosch Sans" w:hAnsi="Bosch Sans"/>
          <w:lang w:val="en"/>
        </w:rPr>
        <w:t xml:space="preserve">while total net sales from the North American region increased 8% to $17.9 billion. </w:t>
      </w:r>
      <w:r w:rsidRPr="00261FFF">
        <w:rPr>
          <w:rFonts w:ascii="Bosch Sans" w:hAnsi="Bosch Sans"/>
          <w:lang w:val="en"/>
        </w:rPr>
        <w:t>The company continues to bolster regional investment: since the beginning of 2022 Bosch has announced more than $3 billion worth of investments in North America across its portfolio.</w:t>
      </w:r>
    </w:p>
    <w:p w14:paraId="7FA30C70" w14:textId="77777777" w:rsidR="00A24F08" w:rsidRPr="00261FFF" w:rsidRDefault="00A24F08" w:rsidP="00A24F08">
      <w:pPr>
        <w:rPr>
          <w:rFonts w:ascii="Bosch Sans" w:hAnsi="Bosch Sans"/>
          <w:lang w:val="en"/>
        </w:rPr>
      </w:pPr>
    </w:p>
    <w:p w14:paraId="3086E73B" w14:textId="683EFD9E" w:rsidR="00942E61" w:rsidRPr="00087397" w:rsidRDefault="00942E61" w:rsidP="004A6E8C">
      <w:pPr>
        <w:spacing w:line="240" w:lineRule="auto"/>
        <w:rPr>
          <w:rFonts w:ascii="Bosch Sans" w:hAnsi="Bosch Sans"/>
          <w:b/>
          <w:bCs/>
          <w:color w:val="000000" w:themeColor="text1"/>
        </w:rPr>
      </w:pPr>
      <w:r w:rsidRPr="00087397">
        <w:rPr>
          <w:rFonts w:ascii="Bosch Sans" w:hAnsi="Bosch Sans"/>
          <w:b/>
          <w:bCs/>
          <w:color w:val="000000" w:themeColor="text1"/>
        </w:rPr>
        <w:t>Contact persons for press inquiries:</w:t>
      </w:r>
    </w:p>
    <w:p w14:paraId="46CF8B37" w14:textId="77777777" w:rsidR="0069250B" w:rsidRPr="00087397" w:rsidRDefault="0069250B" w:rsidP="004A6E8C">
      <w:pPr>
        <w:spacing w:line="240" w:lineRule="auto"/>
        <w:rPr>
          <w:rFonts w:ascii="Bosch Sans" w:hAnsi="Bosch Sans"/>
          <w:b/>
          <w:color w:val="000000" w:themeColor="text1"/>
        </w:rPr>
      </w:pPr>
    </w:p>
    <w:p w14:paraId="3364D5BE" w14:textId="7EB6DB2D" w:rsidR="00942E61" w:rsidRPr="00087397" w:rsidRDefault="00942E61" w:rsidP="00942E61">
      <w:pPr>
        <w:spacing w:line="240" w:lineRule="auto"/>
        <w:jc w:val="both"/>
        <w:rPr>
          <w:rFonts w:ascii="Bosch Sans" w:hAnsi="Bosch Sans"/>
          <w:iCs/>
        </w:rPr>
      </w:pPr>
      <w:r w:rsidRPr="00087397">
        <w:rPr>
          <w:rFonts w:ascii="Bosch Sans" w:hAnsi="Bosch Sans"/>
          <w:iCs/>
        </w:rPr>
        <w:t>Tim Wieland</w:t>
      </w:r>
    </w:p>
    <w:p w14:paraId="3E68B85C" w14:textId="77777777" w:rsidR="00942E61" w:rsidRPr="00087397" w:rsidRDefault="00942E61" w:rsidP="00942E61">
      <w:pPr>
        <w:spacing w:line="240" w:lineRule="auto"/>
        <w:jc w:val="both"/>
        <w:rPr>
          <w:rFonts w:ascii="Bosch Sans" w:hAnsi="Bosch Sans"/>
          <w:iCs/>
        </w:rPr>
      </w:pPr>
      <w:r w:rsidRPr="00087397">
        <w:rPr>
          <w:rFonts w:ascii="Bosch Sans" w:hAnsi="Bosch Sans"/>
          <w:iCs/>
        </w:rPr>
        <w:t>Phone: +1 248-876-7708 </w:t>
      </w:r>
    </w:p>
    <w:p w14:paraId="52756F32" w14:textId="77777777" w:rsidR="00942E61" w:rsidRPr="00087397" w:rsidRDefault="001E7F66" w:rsidP="00942E61">
      <w:pPr>
        <w:spacing w:line="240" w:lineRule="auto"/>
        <w:jc w:val="both"/>
        <w:rPr>
          <w:rFonts w:ascii="Bosch Sans" w:hAnsi="Bosch Sans"/>
          <w:iCs/>
        </w:rPr>
      </w:pPr>
      <w:hyperlink r:id="rId15" w:tgtFrame="_blank" w:history="1">
        <w:r w:rsidR="00942E61" w:rsidRPr="00087397">
          <w:rPr>
            <w:rStyle w:val="Hyperlink"/>
            <w:rFonts w:ascii="Bosch Sans" w:hAnsi="Bosch Sans"/>
            <w:iCs/>
          </w:rPr>
          <w:t>Tim.Wieland@us.bosch.com</w:t>
        </w:r>
      </w:hyperlink>
      <w:r w:rsidR="00942E61" w:rsidRPr="00087397">
        <w:rPr>
          <w:rFonts w:ascii="Bosch Sans" w:hAnsi="Bosch Sans"/>
          <w:iCs/>
        </w:rPr>
        <w:t>  </w:t>
      </w:r>
    </w:p>
    <w:p w14:paraId="7EB9B596" w14:textId="77777777" w:rsidR="0069250B" w:rsidRPr="00087397" w:rsidRDefault="0069250B" w:rsidP="00942E61">
      <w:pPr>
        <w:rPr>
          <w:rFonts w:ascii="Bosch Sans" w:hAnsi="Bosch Sans"/>
          <w:color w:val="000000" w:themeColor="text1"/>
        </w:rPr>
      </w:pPr>
    </w:p>
    <w:p w14:paraId="7B7FA2AC" w14:textId="77777777" w:rsidR="00B159E7" w:rsidRPr="00087397" w:rsidRDefault="00B159E7" w:rsidP="00B159E7">
      <w:pPr>
        <w:spacing w:line="240" w:lineRule="auto"/>
        <w:rPr>
          <w:rFonts w:ascii="Bosch Sans" w:hAnsi="Bosch Sans"/>
          <w:b/>
          <w:bCs/>
          <w:i/>
          <w:iCs/>
          <w:color w:val="000000"/>
        </w:rPr>
      </w:pPr>
      <w:r w:rsidRPr="00087397">
        <w:rPr>
          <w:rFonts w:ascii="Bosch Sans" w:hAnsi="Bosch Sans"/>
          <w:b/>
          <w:bCs/>
          <w:i/>
          <w:iCs/>
          <w:color w:val="000000"/>
        </w:rPr>
        <w:t>About Bosch</w:t>
      </w:r>
    </w:p>
    <w:p w14:paraId="6A908C01" w14:textId="77777777" w:rsidR="00B159E7" w:rsidRPr="00087397" w:rsidRDefault="00B159E7" w:rsidP="00B159E7">
      <w:pPr>
        <w:spacing w:line="240" w:lineRule="auto"/>
        <w:rPr>
          <w:rFonts w:ascii="Bosch Sans" w:hAnsi="Bosch Sans"/>
          <w:i/>
          <w:iCs/>
          <w:color w:val="000000"/>
        </w:rPr>
      </w:pPr>
      <w:r w:rsidRPr="00087397">
        <w:rPr>
          <w:rFonts w:ascii="Bosch Sans" w:hAnsi="Bosch Sans"/>
          <w:i/>
          <w:iCs/>
          <w:color w:val="000000"/>
        </w:rPr>
        <w:t xml:space="preserve">Having established a presence in North America in 1906, today the Bosch Group employs 42,000 associates in more than 100 locations in the North American region (as of Dec. 31, 2023). Bosch generated consolidated sales of $16.5 billion in the U.S., </w:t>
      </w:r>
      <w:proofErr w:type="gramStart"/>
      <w:r w:rsidRPr="00087397">
        <w:rPr>
          <w:rFonts w:ascii="Bosch Sans" w:hAnsi="Bosch Sans"/>
          <w:i/>
          <w:iCs/>
          <w:color w:val="000000"/>
        </w:rPr>
        <w:t>Mexico</w:t>
      </w:r>
      <w:proofErr w:type="gramEnd"/>
      <w:r w:rsidRPr="00087397">
        <w:rPr>
          <w:rFonts w:ascii="Bosch Sans" w:hAnsi="Bosch Sans"/>
          <w:i/>
          <w:iCs/>
          <w:color w:val="000000"/>
        </w:rPr>
        <w:t xml:space="preserve"> and Canada in 2023. For more information visit </w:t>
      </w:r>
      <w:hyperlink r:id="rId16" w:history="1">
        <w:r w:rsidRPr="00087397">
          <w:rPr>
            <w:rStyle w:val="Hyperlink"/>
            <w:rFonts w:ascii="Bosch Sans" w:hAnsi="Bosch Sans"/>
            <w:i/>
            <w:iCs/>
          </w:rPr>
          <w:t>www.bosch.us</w:t>
        </w:r>
      </w:hyperlink>
      <w:r w:rsidRPr="00087397">
        <w:rPr>
          <w:rFonts w:ascii="Bosch Sans" w:hAnsi="Bosch Sans"/>
          <w:i/>
          <w:iCs/>
          <w:color w:val="000000"/>
        </w:rPr>
        <w:t xml:space="preserve">, </w:t>
      </w:r>
      <w:hyperlink r:id="rId17" w:history="1">
        <w:r w:rsidRPr="00087397">
          <w:rPr>
            <w:rStyle w:val="Hyperlink"/>
            <w:rFonts w:ascii="Bosch Sans" w:hAnsi="Bosch Sans"/>
            <w:i/>
            <w:iCs/>
          </w:rPr>
          <w:t>www.bosch.mx</w:t>
        </w:r>
      </w:hyperlink>
      <w:r w:rsidRPr="00087397">
        <w:rPr>
          <w:rFonts w:ascii="Bosch Sans" w:hAnsi="Bosch Sans"/>
          <w:i/>
          <w:iCs/>
          <w:color w:val="000000"/>
        </w:rPr>
        <w:t xml:space="preserve"> and </w:t>
      </w:r>
      <w:hyperlink r:id="rId18" w:history="1">
        <w:r w:rsidRPr="00087397">
          <w:rPr>
            <w:rStyle w:val="Hyperlink"/>
            <w:rFonts w:ascii="Bosch Sans" w:hAnsi="Bosch Sans"/>
            <w:i/>
            <w:iCs/>
          </w:rPr>
          <w:t>www.bosch.ca</w:t>
        </w:r>
      </w:hyperlink>
      <w:r w:rsidRPr="00087397">
        <w:rPr>
          <w:rFonts w:ascii="Bosch Sans" w:hAnsi="Bosch Sans"/>
          <w:i/>
          <w:iCs/>
          <w:color w:val="000000"/>
        </w:rPr>
        <w:t>.</w:t>
      </w:r>
    </w:p>
    <w:p w14:paraId="4657F561" w14:textId="77777777" w:rsidR="00B159E7" w:rsidRPr="00087397" w:rsidRDefault="00B159E7" w:rsidP="00B159E7">
      <w:pPr>
        <w:rPr>
          <w:rFonts w:ascii="Bosch Sans" w:hAnsi="Bosch Sans"/>
          <w:color w:val="000000"/>
        </w:rPr>
      </w:pPr>
    </w:p>
    <w:p w14:paraId="376D5D1C" w14:textId="2E93A2BE" w:rsidR="00B159E7" w:rsidRDefault="00B159E7" w:rsidP="00B159E7">
      <w:pPr>
        <w:pStyle w:val="NormalWeb"/>
        <w:spacing w:before="0" w:beforeAutospacing="0" w:after="0" w:afterAutospacing="0"/>
        <w:rPr>
          <w:rFonts w:ascii="Bosch Sans" w:hAnsi="Bosch Sans"/>
          <w:i/>
          <w:iCs/>
          <w:sz w:val="21"/>
          <w:szCs w:val="21"/>
        </w:rPr>
      </w:pPr>
      <w:bookmarkStart w:id="0" w:name="_Hlk133341809"/>
      <w:r w:rsidRPr="00087397">
        <w:rPr>
          <w:rFonts w:ascii="Bosch Sans" w:hAnsi="Bosch Sans"/>
          <w:i/>
          <w:iCs/>
          <w:sz w:val="21"/>
          <w:szCs w:val="21"/>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087397">
        <w:rPr>
          <w:rFonts w:ascii="Bosch Sans" w:hAnsi="Bosch Sans"/>
          <w:i/>
          <w:iCs/>
          <w:sz w:val="21"/>
          <w:szCs w:val="21"/>
        </w:rPr>
        <w:t>in order to</w:t>
      </w:r>
      <w:proofErr w:type="gramEnd"/>
      <w:r w:rsidRPr="00087397">
        <w:rPr>
          <w:rFonts w:ascii="Bosch Sans" w:hAnsi="Bosch Sans"/>
          <w:i/>
          <w:iCs/>
          <w:sz w:val="21"/>
          <w:szCs w:val="21"/>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t>
      </w:r>
      <w:r w:rsidRPr="00087397">
        <w:rPr>
          <w:rFonts w:ascii="Bosch Sans" w:hAnsi="Bosch Sans"/>
          <w:i/>
          <w:iCs/>
          <w:sz w:val="21"/>
          <w:szCs w:val="21"/>
        </w:rPr>
        <w:lastRenderedPageBreak/>
        <w:t>world. Bosch’s innovative strength is key to the company’s further development. At 136 locations across the globe, Bosch employs some 90,000 associates in research and development, of which nearly 48,000 are software engineers.</w:t>
      </w:r>
      <w:bookmarkEnd w:id="0"/>
    </w:p>
    <w:p w14:paraId="03B5E21F" w14:textId="77777777" w:rsidR="00261FFF" w:rsidRPr="00087397" w:rsidRDefault="00261FFF" w:rsidP="00B159E7">
      <w:pPr>
        <w:pStyle w:val="NormalWeb"/>
        <w:spacing w:before="0" w:beforeAutospacing="0" w:after="0" w:afterAutospacing="0"/>
        <w:rPr>
          <w:rFonts w:ascii="Bosch Sans" w:hAnsi="Bosch Sans"/>
          <w:i/>
          <w:iCs/>
          <w:sz w:val="21"/>
          <w:szCs w:val="21"/>
        </w:rPr>
      </w:pPr>
    </w:p>
    <w:p w14:paraId="134E88B6" w14:textId="6775F79C" w:rsidR="00FA32A6" w:rsidRPr="00087397" w:rsidRDefault="00B159E7" w:rsidP="00513097">
      <w:pPr>
        <w:spacing w:line="240" w:lineRule="auto"/>
        <w:rPr>
          <w:rFonts w:ascii="Bosch Sans" w:hAnsi="Bosch Sans"/>
          <w:i/>
          <w:iCs/>
        </w:rPr>
      </w:pPr>
      <w:r w:rsidRPr="00087397">
        <w:rPr>
          <w:rFonts w:ascii="Bosch Sans" w:hAnsi="Bosch Sans"/>
          <w:i/>
          <w:iCs/>
        </w:rPr>
        <w:t>Exchange rate: 1 EUR = 1.0818</w:t>
      </w:r>
    </w:p>
    <w:sectPr w:rsidR="00FA32A6" w:rsidRPr="00087397" w:rsidSect="00087397">
      <w:headerReference w:type="default" r:id="rId19"/>
      <w:footerReference w:type="default" r:id="rId20"/>
      <w:headerReference w:type="first" r:id="rId21"/>
      <w:footerReference w:type="first" r:id="rId22"/>
      <w:type w:val="continuous"/>
      <w:pgSz w:w="11906" w:h="16838" w:code="9"/>
      <w:pgMar w:top="1718" w:right="2546"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8469A" w14:textId="77777777" w:rsidR="00702C90" w:rsidRDefault="00702C90">
      <w:r>
        <w:separator/>
      </w:r>
    </w:p>
  </w:endnote>
  <w:endnote w:type="continuationSeparator" w:id="0">
    <w:p w14:paraId="22118A8F" w14:textId="77777777" w:rsidR="00702C90" w:rsidRDefault="0070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sch Sans">
    <w:panose1 w:val="020B0604020202020204"/>
    <w:charset w:val="00"/>
    <w:family w:val="swiss"/>
    <w:pitch w:val="variable"/>
    <w:sig w:usb0="A00002FF" w:usb1="4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5B35"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DF5DF91"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942E61" w:rsidRPr="00087DBF" w14:paraId="7F6BB3CE" w14:textId="77777777" w:rsidTr="00513097">
      <w:tc>
        <w:tcPr>
          <w:tcW w:w="1560" w:type="dxa"/>
        </w:tcPr>
        <w:p w14:paraId="2C93921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458AA1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4CA998CF" w14:textId="4882FCFE" w:rsidR="00942E61" w:rsidRPr="006D5B52" w:rsidRDefault="00942E61" w:rsidP="00942E61">
          <w:pPr>
            <w:pStyle w:val="MLStat"/>
            <w:tabs>
              <w:tab w:val="left" w:pos="-9656"/>
            </w:tabs>
            <w:spacing w:before="0" w:after="0" w:line="222" w:lineRule="atLeast"/>
            <w:ind w:left="0" w:right="0" w:firstLine="0"/>
            <w:rPr>
              <w:rFonts w:ascii="Bosch Office Sans" w:hAnsi="Bosch Office Sans"/>
              <w:sz w:val="15"/>
              <w:szCs w:val="15"/>
              <w:lang w:val="de-DE"/>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052DDA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60F08C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3E180B87" w14:textId="643069AC" w:rsidR="00942E61" w:rsidRPr="006C01C8" w:rsidRDefault="00942E61" w:rsidP="00942E61">
          <w:pPr>
            <w:pStyle w:val="MLStat"/>
            <w:tabs>
              <w:tab w:val="left" w:pos="-9656"/>
            </w:tabs>
            <w:spacing w:before="0" w:after="0" w:line="222" w:lineRule="atLeast"/>
            <w:ind w:left="572" w:right="0" w:hanging="572"/>
            <w:rPr>
              <w:rFonts w:ascii="Bosch Office Sans" w:hAnsi="Bosch Office Sans"/>
              <w:sz w:val="15"/>
              <w:szCs w:val="15"/>
            </w:rPr>
          </w:pPr>
        </w:p>
      </w:tc>
      <w:tc>
        <w:tcPr>
          <w:tcW w:w="3273" w:type="dxa"/>
        </w:tcPr>
        <w:p w14:paraId="293EC046"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6762F71F"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p>
        <w:p w14:paraId="55963B3F" w14:textId="5AAF5B38" w:rsidR="00942E61" w:rsidRPr="006C01C8" w:rsidRDefault="00942E61" w:rsidP="00942E61">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61DDD07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B1BB" w14:textId="77777777" w:rsidR="00702C90" w:rsidRDefault="00702C90">
      <w:r>
        <w:separator/>
      </w:r>
    </w:p>
  </w:footnote>
  <w:footnote w:type="continuationSeparator" w:id="0">
    <w:p w14:paraId="379A7CB5" w14:textId="77777777" w:rsidR="00702C90" w:rsidRDefault="0070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EFFB"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16232CB" w14:textId="4C80DDF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F4381F1" w14:textId="30F545BB"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1BDCDF7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B3BC" w14:textId="01EA5F8E" w:rsidR="00967DAB" w:rsidRPr="006C01C8" w:rsidRDefault="00F040A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June 20, 2024</w:t>
    </w:r>
  </w:p>
  <w:p w14:paraId="00E81CE0" w14:textId="69ED089B" w:rsidR="00967DAB" w:rsidRPr="00781BCE" w:rsidRDefault="0051309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 xml:space="preserve">PI </w:t>
    </w:r>
    <w:r w:rsidR="006443AE">
      <w:rPr>
        <w:rFonts w:ascii="Bosch Office Sans" w:hAnsi="Bosch Office Sans"/>
        <w:spacing w:val="4"/>
        <w:sz w:val="21"/>
      </w:rPr>
      <w:t>214</w:t>
    </w:r>
  </w:p>
  <w:p w14:paraId="1BB68BDA" w14:textId="6A66E60C" w:rsidR="00EC2DAB" w:rsidRPr="00EC2DAB" w:rsidRDefault="00967DAB">
    <w:pPr>
      <w:pStyle w:val="MLStat"/>
      <w:framePr w:w="6532" w:h="2121" w:wrap="notBeside" w:vAnchor="page" w:hAnchor="margin" w:y="659" w:anchorLock="1"/>
      <w:spacing w:before="0" w:after="0" w:line="240" w:lineRule="auto"/>
      <w:ind w:left="0" w:right="0" w:firstLine="0"/>
      <w:rPr>
        <w:rFonts w:ascii="Bosch Office Sans" w:hAnsi="Bosch Office Sans"/>
        <w:bCs/>
        <w:sz w:val="40"/>
        <w:szCs w:val="40"/>
      </w:rPr>
    </w:pPr>
    <w:r>
      <w:rPr>
        <w:rFonts w:ascii="Bosch Office Sans" w:hAnsi="Bosch Office Sans"/>
        <w:b/>
        <w:bCs/>
        <w:sz w:val="40"/>
        <w:szCs w:val="40"/>
        <w:lang w:val="en"/>
      </w:rPr>
      <w:t>Press release</w:t>
    </w:r>
  </w:p>
  <w:p w14:paraId="3FB21538"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E4E52E" w14:textId="77777777" w:rsidR="00967DAB" w:rsidRPr="00513DD0"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65E4B94A" wp14:editId="12A528CC">
          <wp:simplePos x="0" y="0"/>
          <wp:positionH relativeFrom="column">
            <wp:posOffset>4333875</wp:posOffset>
          </wp:positionH>
          <wp:positionV relativeFrom="paragraph">
            <wp:posOffset>7725</wp:posOffset>
          </wp:positionV>
          <wp:extent cx="2066925" cy="82677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8D566" w14:textId="77777777" w:rsidR="00E070B1" w:rsidRPr="00513DD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C5F9308" w14:textId="77777777" w:rsidR="00E070B1" w:rsidRPr="00513DD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9985FBD"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74EAF"/>
    <w:multiLevelType w:val="hybridMultilevel"/>
    <w:tmpl w:val="CC2678AE"/>
    <w:lvl w:ilvl="0" w:tplc="424A931A">
      <w:start w:val="4"/>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F6F95"/>
    <w:multiLevelType w:val="hybridMultilevel"/>
    <w:tmpl w:val="12D60830"/>
    <w:lvl w:ilvl="0" w:tplc="155CAC30">
      <w:start w:val="1"/>
      <w:numFmt w:val="bullet"/>
      <w:lvlText w:val=""/>
      <w:lvlJc w:val="left"/>
      <w:pPr>
        <w:ind w:left="360" w:hanging="360"/>
      </w:pPr>
      <w:rPr>
        <w:rFonts w:ascii="Symbol" w:hAnsi="Symbol" w:hint="default"/>
      </w:rPr>
    </w:lvl>
    <w:lvl w:ilvl="1" w:tplc="4706313A">
      <w:start w:val="1"/>
      <w:numFmt w:val="bullet"/>
      <w:lvlText w:val="o"/>
      <w:lvlJc w:val="left"/>
      <w:pPr>
        <w:ind w:left="1080" w:hanging="360"/>
      </w:pPr>
      <w:rPr>
        <w:rFonts w:ascii="Courier New" w:hAnsi="Courier New" w:cs="Courier New" w:hint="default"/>
      </w:rPr>
    </w:lvl>
    <w:lvl w:ilvl="2" w:tplc="C75A41BE">
      <w:start w:val="1"/>
      <w:numFmt w:val="bullet"/>
      <w:lvlText w:val=""/>
      <w:lvlJc w:val="left"/>
      <w:pPr>
        <w:ind w:left="1800" w:hanging="360"/>
      </w:pPr>
      <w:rPr>
        <w:rFonts w:ascii="Wingdings" w:hAnsi="Wingdings" w:hint="default"/>
      </w:rPr>
    </w:lvl>
    <w:lvl w:ilvl="3" w:tplc="7D4ADE4C">
      <w:start w:val="1"/>
      <w:numFmt w:val="bullet"/>
      <w:lvlText w:val=""/>
      <w:lvlJc w:val="left"/>
      <w:pPr>
        <w:ind w:left="2520" w:hanging="360"/>
      </w:pPr>
      <w:rPr>
        <w:rFonts w:ascii="Symbol" w:hAnsi="Symbol" w:hint="default"/>
      </w:rPr>
    </w:lvl>
    <w:lvl w:ilvl="4" w:tplc="BDB44356" w:tentative="1">
      <w:start w:val="1"/>
      <w:numFmt w:val="bullet"/>
      <w:lvlText w:val="o"/>
      <w:lvlJc w:val="left"/>
      <w:pPr>
        <w:ind w:left="3240" w:hanging="360"/>
      </w:pPr>
      <w:rPr>
        <w:rFonts w:ascii="Courier New" w:hAnsi="Courier New" w:cs="Courier New" w:hint="default"/>
      </w:rPr>
    </w:lvl>
    <w:lvl w:ilvl="5" w:tplc="9378C78A" w:tentative="1">
      <w:start w:val="1"/>
      <w:numFmt w:val="bullet"/>
      <w:lvlText w:val=""/>
      <w:lvlJc w:val="left"/>
      <w:pPr>
        <w:ind w:left="3960" w:hanging="360"/>
      </w:pPr>
      <w:rPr>
        <w:rFonts w:ascii="Wingdings" w:hAnsi="Wingdings" w:hint="default"/>
      </w:rPr>
    </w:lvl>
    <w:lvl w:ilvl="6" w:tplc="AAAC0CB0" w:tentative="1">
      <w:start w:val="1"/>
      <w:numFmt w:val="bullet"/>
      <w:lvlText w:val=""/>
      <w:lvlJc w:val="left"/>
      <w:pPr>
        <w:ind w:left="4680" w:hanging="360"/>
      </w:pPr>
      <w:rPr>
        <w:rFonts w:ascii="Symbol" w:hAnsi="Symbol" w:hint="default"/>
      </w:rPr>
    </w:lvl>
    <w:lvl w:ilvl="7" w:tplc="3F203962" w:tentative="1">
      <w:start w:val="1"/>
      <w:numFmt w:val="bullet"/>
      <w:lvlText w:val="o"/>
      <w:lvlJc w:val="left"/>
      <w:pPr>
        <w:ind w:left="5400" w:hanging="360"/>
      </w:pPr>
      <w:rPr>
        <w:rFonts w:ascii="Courier New" w:hAnsi="Courier New" w:cs="Courier New" w:hint="default"/>
      </w:rPr>
    </w:lvl>
    <w:lvl w:ilvl="8" w:tplc="E2A0D8E2" w:tentative="1">
      <w:start w:val="1"/>
      <w:numFmt w:val="bullet"/>
      <w:lvlText w:val=""/>
      <w:lvlJc w:val="left"/>
      <w:pPr>
        <w:ind w:left="612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6F7468"/>
    <w:multiLevelType w:val="hybridMultilevel"/>
    <w:tmpl w:val="9030F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4B4904"/>
    <w:multiLevelType w:val="hybridMultilevel"/>
    <w:tmpl w:val="E0E42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0" w15:restartNumberingAfterBreak="0">
    <w:nsid w:val="737A55BB"/>
    <w:multiLevelType w:val="hybridMultilevel"/>
    <w:tmpl w:val="67BC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4921280">
    <w:abstractNumId w:val="9"/>
  </w:num>
  <w:num w:numId="2" w16cid:durableId="594245292">
    <w:abstractNumId w:val="8"/>
  </w:num>
  <w:num w:numId="3" w16cid:durableId="1970282175">
    <w:abstractNumId w:val="3"/>
  </w:num>
  <w:num w:numId="4" w16cid:durableId="275452149">
    <w:abstractNumId w:val="4"/>
  </w:num>
  <w:num w:numId="5" w16cid:durableId="1201362249">
    <w:abstractNumId w:val="6"/>
  </w:num>
  <w:num w:numId="6" w16cid:durableId="1583374236">
    <w:abstractNumId w:val="0"/>
  </w:num>
  <w:num w:numId="7" w16cid:durableId="2106069131">
    <w:abstractNumId w:val="7"/>
  </w:num>
  <w:num w:numId="8" w16cid:durableId="8067507">
    <w:abstractNumId w:val="1"/>
  </w:num>
  <w:num w:numId="9" w16cid:durableId="1651254239">
    <w:abstractNumId w:val="5"/>
  </w:num>
  <w:num w:numId="10" w16cid:durableId="618410516">
    <w:abstractNumId w:val="2"/>
  </w:num>
  <w:num w:numId="11" w16cid:durableId="13666392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23"/>
    <w:rsid w:val="00002FD9"/>
    <w:rsid w:val="00011D68"/>
    <w:rsid w:val="0001234A"/>
    <w:rsid w:val="000236A8"/>
    <w:rsid w:val="00025081"/>
    <w:rsid w:val="00025A0E"/>
    <w:rsid w:val="000320EB"/>
    <w:rsid w:val="00032172"/>
    <w:rsid w:val="000333A5"/>
    <w:rsid w:val="00042532"/>
    <w:rsid w:val="0004603F"/>
    <w:rsid w:val="00051CA6"/>
    <w:rsid w:val="000717D4"/>
    <w:rsid w:val="00072EA8"/>
    <w:rsid w:val="0007408B"/>
    <w:rsid w:val="00074186"/>
    <w:rsid w:val="000753BF"/>
    <w:rsid w:val="00080978"/>
    <w:rsid w:val="00087397"/>
    <w:rsid w:val="000879F8"/>
    <w:rsid w:val="00087DBF"/>
    <w:rsid w:val="00094929"/>
    <w:rsid w:val="00094D13"/>
    <w:rsid w:val="000A2609"/>
    <w:rsid w:val="000A656B"/>
    <w:rsid w:val="000A6F8D"/>
    <w:rsid w:val="000B01F5"/>
    <w:rsid w:val="000B20FA"/>
    <w:rsid w:val="000B667D"/>
    <w:rsid w:val="000C7AF9"/>
    <w:rsid w:val="000D2F8B"/>
    <w:rsid w:val="000D3977"/>
    <w:rsid w:val="000D3E9B"/>
    <w:rsid w:val="000D3F1E"/>
    <w:rsid w:val="000D5BD8"/>
    <w:rsid w:val="000E1C56"/>
    <w:rsid w:val="000F1D97"/>
    <w:rsid w:val="00103121"/>
    <w:rsid w:val="00117F57"/>
    <w:rsid w:val="001200B8"/>
    <w:rsid w:val="00120456"/>
    <w:rsid w:val="00124439"/>
    <w:rsid w:val="0012531C"/>
    <w:rsid w:val="001343CF"/>
    <w:rsid w:val="00140A8B"/>
    <w:rsid w:val="00141FFE"/>
    <w:rsid w:val="00142195"/>
    <w:rsid w:val="0015571C"/>
    <w:rsid w:val="001616DD"/>
    <w:rsid w:val="00174D30"/>
    <w:rsid w:val="001819DF"/>
    <w:rsid w:val="001867FF"/>
    <w:rsid w:val="0019075B"/>
    <w:rsid w:val="001944BC"/>
    <w:rsid w:val="001949FE"/>
    <w:rsid w:val="00197838"/>
    <w:rsid w:val="001A1340"/>
    <w:rsid w:val="001A2A47"/>
    <w:rsid w:val="001A30BF"/>
    <w:rsid w:val="001B0CCE"/>
    <w:rsid w:val="001B18B7"/>
    <w:rsid w:val="001B1F2D"/>
    <w:rsid w:val="001B3EB6"/>
    <w:rsid w:val="001B460A"/>
    <w:rsid w:val="001B4866"/>
    <w:rsid w:val="001C315A"/>
    <w:rsid w:val="001C3446"/>
    <w:rsid w:val="001C5CEA"/>
    <w:rsid w:val="001D5791"/>
    <w:rsid w:val="001E7F66"/>
    <w:rsid w:val="001F0925"/>
    <w:rsid w:val="001F184E"/>
    <w:rsid w:val="00204516"/>
    <w:rsid w:val="00204654"/>
    <w:rsid w:val="00206A45"/>
    <w:rsid w:val="00207CE8"/>
    <w:rsid w:val="002119AE"/>
    <w:rsid w:val="00216C02"/>
    <w:rsid w:val="0021708A"/>
    <w:rsid w:val="002171B0"/>
    <w:rsid w:val="002211F1"/>
    <w:rsid w:val="002218B2"/>
    <w:rsid w:val="0022584B"/>
    <w:rsid w:val="00225D12"/>
    <w:rsid w:val="00230945"/>
    <w:rsid w:val="00230FFA"/>
    <w:rsid w:val="00236214"/>
    <w:rsid w:val="00236A68"/>
    <w:rsid w:val="00245912"/>
    <w:rsid w:val="002531E8"/>
    <w:rsid w:val="00253517"/>
    <w:rsid w:val="002556F2"/>
    <w:rsid w:val="00255F76"/>
    <w:rsid w:val="00256B1E"/>
    <w:rsid w:val="002573CE"/>
    <w:rsid w:val="00261FFF"/>
    <w:rsid w:val="002779F0"/>
    <w:rsid w:val="00280440"/>
    <w:rsid w:val="00295A44"/>
    <w:rsid w:val="002A6DC2"/>
    <w:rsid w:val="002A782A"/>
    <w:rsid w:val="002B1C8C"/>
    <w:rsid w:val="002D3B25"/>
    <w:rsid w:val="002D7205"/>
    <w:rsid w:val="002E0CF3"/>
    <w:rsid w:val="002E3A6B"/>
    <w:rsid w:val="002E4831"/>
    <w:rsid w:val="002F35E5"/>
    <w:rsid w:val="002F39A3"/>
    <w:rsid w:val="002F796C"/>
    <w:rsid w:val="0030024A"/>
    <w:rsid w:val="003023C5"/>
    <w:rsid w:val="00302FD4"/>
    <w:rsid w:val="00307EEB"/>
    <w:rsid w:val="00310B7B"/>
    <w:rsid w:val="00311049"/>
    <w:rsid w:val="00311909"/>
    <w:rsid w:val="00320E66"/>
    <w:rsid w:val="00323902"/>
    <w:rsid w:val="00324939"/>
    <w:rsid w:val="003314FE"/>
    <w:rsid w:val="003430F1"/>
    <w:rsid w:val="003463F5"/>
    <w:rsid w:val="0034720B"/>
    <w:rsid w:val="00352CE6"/>
    <w:rsid w:val="003643B0"/>
    <w:rsid w:val="0036759D"/>
    <w:rsid w:val="00373BC9"/>
    <w:rsid w:val="0038144A"/>
    <w:rsid w:val="00392792"/>
    <w:rsid w:val="00396EA6"/>
    <w:rsid w:val="003B7933"/>
    <w:rsid w:val="003C695E"/>
    <w:rsid w:val="003D0CFA"/>
    <w:rsid w:val="003D1103"/>
    <w:rsid w:val="003D1D12"/>
    <w:rsid w:val="003D1E56"/>
    <w:rsid w:val="003E302E"/>
    <w:rsid w:val="003E6E15"/>
    <w:rsid w:val="00400A93"/>
    <w:rsid w:val="004104FF"/>
    <w:rsid w:val="00416030"/>
    <w:rsid w:val="004311E6"/>
    <w:rsid w:val="004325F7"/>
    <w:rsid w:val="004328F0"/>
    <w:rsid w:val="00441DF7"/>
    <w:rsid w:val="0044314D"/>
    <w:rsid w:val="004443E3"/>
    <w:rsid w:val="00444B8F"/>
    <w:rsid w:val="00447790"/>
    <w:rsid w:val="00453F3E"/>
    <w:rsid w:val="00454C5A"/>
    <w:rsid w:val="0046444D"/>
    <w:rsid w:val="0046776F"/>
    <w:rsid w:val="00473756"/>
    <w:rsid w:val="00476058"/>
    <w:rsid w:val="004801F9"/>
    <w:rsid w:val="00484019"/>
    <w:rsid w:val="004849E8"/>
    <w:rsid w:val="00487BA8"/>
    <w:rsid w:val="00494D00"/>
    <w:rsid w:val="004A22E6"/>
    <w:rsid w:val="004A6E8C"/>
    <w:rsid w:val="004B2BBE"/>
    <w:rsid w:val="004C571E"/>
    <w:rsid w:val="004C609D"/>
    <w:rsid w:val="004C72AC"/>
    <w:rsid w:val="004D6BA2"/>
    <w:rsid w:val="004E1BD4"/>
    <w:rsid w:val="004E2D95"/>
    <w:rsid w:val="004E6E84"/>
    <w:rsid w:val="004E71E0"/>
    <w:rsid w:val="004F5702"/>
    <w:rsid w:val="004F6D04"/>
    <w:rsid w:val="00507C5B"/>
    <w:rsid w:val="005127FC"/>
    <w:rsid w:val="00513097"/>
    <w:rsid w:val="005133CE"/>
    <w:rsid w:val="00513DD0"/>
    <w:rsid w:val="005165F1"/>
    <w:rsid w:val="005227AE"/>
    <w:rsid w:val="005260EA"/>
    <w:rsid w:val="005309E0"/>
    <w:rsid w:val="005362C9"/>
    <w:rsid w:val="00537285"/>
    <w:rsid w:val="00543978"/>
    <w:rsid w:val="005450B2"/>
    <w:rsid w:val="00545353"/>
    <w:rsid w:val="00545F97"/>
    <w:rsid w:val="00550DD9"/>
    <w:rsid w:val="0056322C"/>
    <w:rsid w:val="00571C93"/>
    <w:rsid w:val="00574466"/>
    <w:rsid w:val="00574B2B"/>
    <w:rsid w:val="00581EBA"/>
    <w:rsid w:val="00592EC2"/>
    <w:rsid w:val="00595AF3"/>
    <w:rsid w:val="00595B84"/>
    <w:rsid w:val="00597ABF"/>
    <w:rsid w:val="005B0D9A"/>
    <w:rsid w:val="005B2C19"/>
    <w:rsid w:val="005C66D7"/>
    <w:rsid w:val="005C6884"/>
    <w:rsid w:val="005E186D"/>
    <w:rsid w:val="005E2021"/>
    <w:rsid w:val="005F58A6"/>
    <w:rsid w:val="00606AC0"/>
    <w:rsid w:val="0060729C"/>
    <w:rsid w:val="00607735"/>
    <w:rsid w:val="006107C0"/>
    <w:rsid w:val="00614786"/>
    <w:rsid w:val="0062003A"/>
    <w:rsid w:val="00620444"/>
    <w:rsid w:val="00621E57"/>
    <w:rsid w:val="00622211"/>
    <w:rsid w:val="00623713"/>
    <w:rsid w:val="00641AB2"/>
    <w:rsid w:val="00642290"/>
    <w:rsid w:val="00642917"/>
    <w:rsid w:val="00642EA2"/>
    <w:rsid w:val="006443AE"/>
    <w:rsid w:val="00647307"/>
    <w:rsid w:val="00647928"/>
    <w:rsid w:val="00652863"/>
    <w:rsid w:val="00661C7B"/>
    <w:rsid w:val="00674C4E"/>
    <w:rsid w:val="00674D77"/>
    <w:rsid w:val="006755E6"/>
    <w:rsid w:val="00677D13"/>
    <w:rsid w:val="00681BDF"/>
    <w:rsid w:val="00684D24"/>
    <w:rsid w:val="00691502"/>
    <w:rsid w:val="0069250B"/>
    <w:rsid w:val="006930E3"/>
    <w:rsid w:val="00694905"/>
    <w:rsid w:val="006B0A15"/>
    <w:rsid w:val="006B6A41"/>
    <w:rsid w:val="006C01C8"/>
    <w:rsid w:val="006C2115"/>
    <w:rsid w:val="006C6100"/>
    <w:rsid w:val="006D0DF5"/>
    <w:rsid w:val="006D3169"/>
    <w:rsid w:val="006D41E2"/>
    <w:rsid w:val="006D5B52"/>
    <w:rsid w:val="006E1B05"/>
    <w:rsid w:val="006E4130"/>
    <w:rsid w:val="006F0FC3"/>
    <w:rsid w:val="006F66F7"/>
    <w:rsid w:val="00702C90"/>
    <w:rsid w:val="00704426"/>
    <w:rsid w:val="007046E6"/>
    <w:rsid w:val="00707077"/>
    <w:rsid w:val="00721343"/>
    <w:rsid w:val="00734361"/>
    <w:rsid w:val="00735116"/>
    <w:rsid w:val="007371DA"/>
    <w:rsid w:val="00747826"/>
    <w:rsid w:val="00751992"/>
    <w:rsid w:val="0075291F"/>
    <w:rsid w:val="00753F4D"/>
    <w:rsid w:val="007634B6"/>
    <w:rsid w:val="00765F6C"/>
    <w:rsid w:val="00766D30"/>
    <w:rsid w:val="00771D63"/>
    <w:rsid w:val="00773113"/>
    <w:rsid w:val="00773362"/>
    <w:rsid w:val="00777026"/>
    <w:rsid w:val="00781BCE"/>
    <w:rsid w:val="007854B6"/>
    <w:rsid w:val="0079319A"/>
    <w:rsid w:val="00793C23"/>
    <w:rsid w:val="0079546C"/>
    <w:rsid w:val="00796DAB"/>
    <w:rsid w:val="007A2A58"/>
    <w:rsid w:val="007A2ED7"/>
    <w:rsid w:val="007B5ED2"/>
    <w:rsid w:val="007B5F3A"/>
    <w:rsid w:val="007B6ECA"/>
    <w:rsid w:val="007C0BC2"/>
    <w:rsid w:val="007C0EE5"/>
    <w:rsid w:val="007C1C70"/>
    <w:rsid w:val="007C4686"/>
    <w:rsid w:val="007C78E5"/>
    <w:rsid w:val="007D5B2D"/>
    <w:rsid w:val="007E0176"/>
    <w:rsid w:val="007E1CC2"/>
    <w:rsid w:val="007F1866"/>
    <w:rsid w:val="0080290D"/>
    <w:rsid w:val="008119CF"/>
    <w:rsid w:val="00812EC4"/>
    <w:rsid w:val="00814D83"/>
    <w:rsid w:val="00815103"/>
    <w:rsid w:val="0082202B"/>
    <w:rsid w:val="008338E9"/>
    <w:rsid w:val="00843CEC"/>
    <w:rsid w:val="00844375"/>
    <w:rsid w:val="00845D56"/>
    <w:rsid w:val="00846BBF"/>
    <w:rsid w:val="0085649C"/>
    <w:rsid w:val="008651C3"/>
    <w:rsid w:val="00866490"/>
    <w:rsid w:val="00872D0A"/>
    <w:rsid w:val="008752D1"/>
    <w:rsid w:val="00877239"/>
    <w:rsid w:val="0088625C"/>
    <w:rsid w:val="00887814"/>
    <w:rsid w:val="00894559"/>
    <w:rsid w:val="008955F8"/>
    <w:rsid w:val="00897928"/>
    <w:rsid w:val="008A470F"/>
    <w:rsid w:val="008A4A1D"/>
    <w:rsid w:val="008A61F3"/>
    <w:rsid w:val="008B43F7"/>
    <w:rsid w:val="008B5EDC"/>
    <w:rsid w:val="008B7607"/>
    <w:rsid w:val="008C08FF"/>
    <w:rsid w:val="008C4B41"/>
    <w:rsid w:val="008C7770"/>
    <w:rsid w:val="008D20C9"/>
    <w:rsid w:val="008D4370"/>
    <w:rsid w:val="008E0478"/>
    <w:rsid w:val="008E3AB2"/>
    <w:rsid w:val="008F3976"/>
    <w:rsid w:val="008F58A8"/>
    <w:rsid w:val="00914FC3"/>
    <w:rsid w:val="00916988"/>
    <w:rsid w:val="00922B7A"/>
    <w:rsid w:val="00927153"/>
    <w:rsid w:val="009330C0"/>
    <w:rsid w:val="009346C3"/>
    <w:rsid w:val="0094278C"/>
    <w:rsid w:val="00942E61"/>
    <w:rsid w:val="00944575"/>
    <w:rsid w:val="00945EF2"/>
    <w:rsid w:val="00950B6A"/>
    <w:rsid w:val="0095219E"/>
    <w:rsid w:val="00954431"/>
    <w:rsid w:val="00960346"/>
    <w:rsid w:val="009658D0"/>
    <w:rsid w:val="00967DAB"/>
    <w:rsid w:val="00975EBD"/>
    <w:rsid w:val="00980FD7"/>
    <w:rsid w:val="00985904"/>
    <w:rsid w:val="00987589"/>
    <w:rsid w:val="009957E2"/>
    <w:rsid w:val="00997BDA"/>
    <w:rsid w:val="009C56EE"/>
    <w:rsid w:val="009C6A3F"/>
    <w:rsid w:val="009E3217"/>
    <w:rsid w:val="009E33BC"/>
    <w:rsid w:val="009E3B1D"/>
    <w:rsid w:val="009F6544"/>
    <w:rsid w:val="00A064CA"/>
    <w:rsid w:val="00A20D7B"/>
    <w:rsid w:val="00A226A5"/>
    <w:rsid w:val="00A24F08"/>
    <w:rsid w:val="00A25FBA"/>
    <w:rsid w:val="00A30A7F"/>
    <w:rsid w:val="00A317A7"/>
    <w:rsid w:val="00A3222A"/>
    <w:rsid w:val="00A35631"/>
    <w:rsid w:val="00A40A47"/>
    <w:rsid w:val="00A47AA5"/>
    <w:rsid w:val="00A51302"/>
    <w:rsid w:val="00A67E6A"/>
    <w:rsid w:val="00A71EA1"/>
    <w:rsid w:val="00A72B9A"/>
    <w:rsid w:val="00A8048D"/>
    <w:rsid w:val="00A80756"/>
    <w:rsid w:val="00A823F6"/>
    <w:rsid w:val="00A82FB7"/>
    <w:rsid w:val="00A904A9"/>
    <w:rsid w:val="00A93E0D"/>
    <w:rsid w:val="00AA0E57"/>
    <w:rsid w:val="00AA16CF"/>
    <w:rsid w:val="00AB04A1"/>
    <w:rsid w:val="00AB1923"/>
    <w:rsid w:val="00AB213E"/>
    <w:rsid w:val="00AB3362"/>
    <w:rsid w:val="00AB429B"/>
    <w:rsid w:val="00AC23AB"/>
    <w:rsid w:val="00AC44A5"/>
    <w:rsid w:val="00AD1AF7"/>
    <w:rsid w:val="00AD221B"/>
    <w:rsid w:val="00AD3C25"/>
    <w:rsid w:val="00AD690C"/>
    <w:rsid w:val="00AE2A8A"/>
    <w:rsid w:val="00AE2C80"/>
    <w:rsid w:val="00AE2D35"/>
    <w:rsid w:val="00AE3D35"/>
    <w:rsid w:val="00AF0AF4"/>
    <w:rsid w:val="00AF5DD7"/>
    <w:rsid w:val="00B03804"/>
    <w:rsid w:val="00B146A0"/>
    <w:rsid w:val="00B14BA4"/>
    <w:rsid w:val="00B15402"/>
    <w:rsid w:val="00B159E7"/>
    <w:rsid w:val="00B24456"/>
    <w:rsid w:val="00B272CB"/>
    <w:rsid w:val="00B32070"/>
    <w:rsid w:val="00B37014"/>
    <w:rsid w:val="00B3748F"/>
    <w:rsid w:val="00B443FF"/>
    <w:rsid w:val="00B47348"/>
    <w:rsid w:val="00B529E3"/>
    <w:rsid w:val="00B57F91"/>
    <w:rsid w:val="00B64E44"/>
    <w:rsid w:val="00B70775"/>
    <w:rsid w:val="00B730C0"/>
    <w:rsid w:val="00B81334"/>
    <w:rsid w:val="00B87967"/>
    <w:rsid w:val="00B9469B"/>
    <w:rsid w:val="00B94910"/>
    <w:rsid w:val="00BA77EC"/>
    <w:rsid w:val="00BB010E"/>
    <w:rsid w:val="00BC3765"/>
    <w:rsid w:val="00BC5250"/>
    <w:rsid w:val="00BD2295"/>
    <w:rsid w:val="00BE24E6"/>
    <w:rsid w:val="00BE7773"/>
    <w:rsid w:val="00BE7C11"/>
    <w:rsid w:val="00BF085E"/>
    <w:rsid w:val="00BF4B7B"/>
    <w:rsid w:val="00BF5049"/>
    <w:rsid w:val="00BF5B99"/>
    <w:rsid w:val="00C02084"/>
    <w:rsid w:val="00C071AB"/>
    <w:rsid w:val="00C12D11"/>
    <w:rsid w:val="00C1606F"/>
    <w:rsid w:val="00C34AB6"/>
    <w:rsid w:val="00C36E11"/>
    <w:rsid w:val="00C43B0F"/>
    <w:rsid w:val="00C43BB4"/>
    <w:rsid w:val="00C441B4"/>
    <w:rsid w:val="00C4468A"/>
    <w:rsid w:val="00C54ED0"/>
    <w:rsid w:val="00C602E4"/>
    <w:rsid w:val="00C646FB"/>
    <w:rsid w:val="00C64D68"/>
    <w:rsid w:val="00C66474"/>
    <w:rsid w:val="00C819CE"/>
    <w:rsid w:val="00C92EBD"/>
    <w:rsid w:val="00CA4D37"/>
    <w:rsid w:val="00CB379D"/>
    <w:rsid w:val="00CB6197"/>
    <w:rsid w:val="00CC6026"/>
    <w:rsid w:val="00CD088C"/>
    <w:rsid w:val="00CD254F"/>
    <w:rsid w:val="00CE3473"/>
    <w:rsid w:val="00CF76DC"/>
    <w:rsid w:val="00D02775"/>
    <w:rsid w:val="00D05316"/>
    <w:rsid w:val="00D127A5"/>
    <w:rsid w:val="00D30F67"/>
    <w:rsid w:val="00D43E0F"/>
    <w:rsid w:val="00D52B20"/>
    <w:rsid w:val="00D607FB"/>
    <w:rsid w:val="00D651F5"/>
    <w:rsid w:val="00D65A24"/>
    <w:rsid w:val="00D72CC0"/>
    <w:rsid w:val="00D72F01"/>
    <w:rsid w:val="00D77ED8"/>
    <w:rsid w:val="00D81D4A"/>
    <w:rsid w:val="00D82A0B"/>
    <w:rsid w:val="00D84BC1"/>
    <w:rsid w:val="00D90AD9"/>
    <w:rsid w:val="00D90BC0"/>
    <w:rsid w:val="00D91F7F"/>
    <w:rsid w:val="00D95E20"/>
    <w:rsid w:val="00DA18B7"/>
    <w:rsid w:val="00DB3B25"/>
    <w:rsid w:val="00DC0B08"/>
    <w:rsid w:val="00DC462E"/>
    <w:rsid w:val="00DC695A"/>
    <w:rsid w:val="00DD131E"/>
    <w:rsid w:val="00DD38E5"/>
    <w:rsid w:val="00DD53A9"/>
    <w:rsid w:val="00DE0014"/>
    <w:rsid w:val="00DE14B6"/>
    <w:rsid w:val="00DE155B"/>
    <w:rsid w:val="00DE6620"/>
    <w:rsid w:val="00DF0405"/>
    <w:rsid w:val="00DF6365"/>
    <w:rsid w:val="00E0242F"/>
    <w:rsid w:val="00E03933"/>
    <w:rsid w:val="00E065A4"/>
    <w:rsid w:val="00E070B1"/>
    <w:rsid w:val="00E12CFD"/>
    <w:rsid w:val="00E1462C"/>
    <w:rsid w:val="00E15950"/>
    <w:rsid w:val="00E238DD"/>
    <w:rsid w:val="00E3023A"/>
    <w:rsid w:val="00E315E9"/>
    <w:rsid w:val="00E3228D"/>
    <w:rsid w:val="00E33330"/>
    <w:rsid w:val="00E34E3B"/>
    <w:rsid w:val="00E4223E"/>
    <w:rsid w:val="00E43503"/>
    <w:rsid w:val="00E47000"/>
    <w:rsid w:val="00E51AE3"/>
    <w:rsid w:val="00E554A2"/>
    <w:rsid w:val="00E579EA"/>
    <w:rsid w:val="00E609AF"/>
    <w:rsid w:val="00E70D2A"/>
    <w:rsid w:val="00E742F5"/>
    <w:rsid w:val="00E76C6B"/>
    <w:rsid w:val="00E81E0A"/>
    <w:rsid w:val="00E83A07"/>
    <w:rsid w:val="00E864E0"/>
    <w:rsid w:val="00E90663"/>
    <w:rsid w:val="00E92C4D"/>
    <w:rsid w:val="00E92CA2"/>
    <w:rsid w:val="00E93B50"/>
    <w:rsid w:val="00EA01B5"/>
    <w:rsid w:val="00EA18CF"/>
    <w:rsid w:val="00EA1F50"/>
    <w:rsid w:val="00EB04CE"/>
    <w:rsid w:val="00EC108A"/>
    <w:rsid w:val="00EC2DAB"/>
    <w:rsid w:val="00ED71FF"/>
    <w:rsid w:val="00ED7DE4"/>
    <w:rsid w:val="00EE0080"/>
    <w:rsid w:val="00EE03CC"/>
    <w:rsid w:val="00EE473A"/>
    <w:rsid w:val="00EE66F8"/>
    <w:rsid w:val="00EF09D8"/>
    <w:rsid w:val="00EF23EF"/>
    <w:rsid w:val="00EF5BEB"/>
    <w:rsid w:val="00F040A7"/>
    <w:rsid w:val="00F049DF"/>
    <w:rsid w:val="00F05AAE"/>
    <w:rsid w:val="00F13C98"/>
    <w:rsid w:val="00F2028A"/>
    <w:rsid w:val="00F2180C"/>
    <w:rsid w:val="00F3168A"/>
    <w:rsid w:val="00F36FE0"/>
    <w:rsid w:val="00F37D91"/>
    <w:rsid w:val="00F45235"/>
    <w:rsid w:val="00F50078"/>
    <w:rsid w:val="00F511DC"/>
    <w:rsid w:val="00F607C3"/>
    <w:rsid w:val="00F616D7"/>
    <w:rsid w:val="00F66B53"/>
    <w:rsid w:val="00F8499B"/>
    <w:rsid w:val="00F91022"/>
    <w:rsid w:val="00FA0379"/>
    <w:rsid w:val="00FA32A6"/>
    <w:rsid w:val="00FA650B"/>
    <w:rsid w:val="00FC7AB7"/>
    <w:rsid w:val="00FD3C9C"/>
    <w:rsid w:val="00FE3E4B"/>
    <w:rsid w:val="00FE6960"/>
    <w:rsid w:val="00FE74B6"/>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6B5A5"/>
  <w15:docId w15:val="{94BA2EEF-72EF-4F19-B035-31371EC8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A72B9A"/>
    <w:rPr>
      <w:sz w:val="16"/>
      <w:szCs w:val="16"/>
    </w:rPr>
  </w:style>
  <w:style w:type="paragraph" w:styleId="CommentText">
    <w:name w:val="annotation text"/>
    <w:basedOn w:val="Normal"/>
    <w:link w:val="CommentTextChar"/>
    <w:unhideWhenUsed/>
    <w:rsid w:val="00A72B9A"/>
    <w:pPr>
      <w:spacing w:line="240" w:lineRule="auto"/>
    </w:pPr>
    <w:rPr>
      <w:sz w:val="20"/>
      <w:szCs w:val="20"/>
    </w:rPr>
  </w:style>
  <w:style w:type="character" w:customStyle="1" w:styleId="CommentTextChar">
    <w:name w:val="Comment Text Char"/>
    <w:basedOn w:val="DefaultParagraphFont"/>
    <w:link w:val="CommentText"/>
    <w:rsid w:val="00A72B9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72B9A"/>
    <w:rPr>
      <w:b/>
      <w:bCs/>
    </w:rPr>
  </w:style>
  <w:style w:type="character" w:customStyle="1" w:styleId="CommentSubjectChar">
    <w:name w:val="Comment Subject Char"/>
    <w:basedOn w:val="CommentTextChar"/>
    <w:link w:val="CommentSubject"/>
    <w:semiHidden/>
    <w:rsid w:val="00A72B9A"/>
    <w:rPr>
      <w:rFonts w:ascii="Bosch Office Sans" w:hAnsi="Bosch Office Sans"/>
      <w:b/>
      <w:bCs/>
      <w:lang w:val="en-US" w:eastAsia="en-US"/>
    </w:rPr>
  </w:style>
  <w:style w:type="paragraph" w:customStyle="1" w:styleId="Default">
    <w:name w:val="Default"/>
    <w:rsid w:val="00F36FE0"/>
    <w:pPr>
      <w:autoSpaceDE w:val="0"/>
      <w:autoSpaceDN w:val="0"/>
      <w:adjustRightInd w:val="0"/>
    </w:pPr>
    <w:rPr>
      <w:color w:val="000000"/>
      <w:sz w:val="24"/>
      <w:szCs w:val="24"/>
    </w:rPr>
  </w:style>
  <w:style w:type="character" w:customStyle="1" w:styleId="text-light">
    <w:name w:val="text-light"/>
    <w:basedOn w:val="DefaultParagraphFont"/>
    <w:rsid w:val="000A656B"/>
  </w:style>
  <w:style w:type="paragraph" w:styleId="ListParagraph">
    <w:name w:val="List Paragraph"/>
    <w:aliases w:val="????1,Bull,Bullet List,Bulletr List Paragraph,FooterText,List Paragraph1,List Paragraph11,List Paragraph2,List Paragraph21,Listeafsnit1,Paragraphe de liste1,Parágrafo da Lista1,Párrafo de lista1,numbered,リスト段落1,列?出?段?落,列?出?段?落1,列出段落,列出段落1"/>
    <w:basedOn w:val="Normal"/>
    <w:link w:val="ListParagraphChar"/>
    <w:uiPriority w:val="34"/>
    <w:qFormat/>
    <w:rsid w:val="002D7205"/>
    <w:pPr>
      <w:spacing w:line="295" w:lineRule="atLeast"/>
      <w:ind w:left="720"/>
      <w:contextualSpacing/>
    </w:pPr>
    <w:rPr>
      <w:rFonts w:eastAsiaTheme="minorHAnsi" w:cs="Calibri"/>
      <w:sz w:val="22"/>
      <w:szCs w:val="22"/>
      <w:lang w:val="de-DE" w:eastAsia="de-DE"/>
    </w:rPr>
  </w:style>
  <w:style w:type="paragraph" w:styleId="Revision">
    <w:name w:val="Revision"/>
    <w:hidden/>
    <w:uiPriority w:val="99"/>
    <w:semiHidden/>
    <w:rsid w:val="00311049"/>
    <w:rPr>
      <w:rFonts w:ascii="Bosch Office Sans" w:hAnsi="Bosch Office Sans"/>
      <w:sz w:val="21"/>
      <w:szCs w:val="21"/>
      <w:lang w:val="en-US" w:eastAsia="en-US"/>
    </w:rPr>
  </w:style>
  <w:style w:type="character" w:styleId="UnresolvedMention">
    <w:name w:val="Unresolved Mention"/>
    <w:basedOn w:val="DefaultParagraphFont"/>
    <w:uiPriority w:val="99"/>
    <w:semiHidden/>
    <w:unhideWhenUsed/>
    <w:rsid w:val="00B14BA4"/>
    <w:rPr>
      <w:color w:val="605E5C"/>
      <w:shd w:val="clear" w:color="auto" w:fill="E1DFDD"/>
    </w:rPr>
  </w:style>
  <w:style w:type="character" w:customStyle="1" w:styleId="normaltextrun">
    <w:name w:val="normaltextrun"/>
    <w:basedOn w:val="DefaultParagraphFont"/>
    <w:rsid w:val="00942E61"/>
  </w:style>
  <w:style w:type="character" w:customStyle="1" w:styleId="eop">
    <w:name w:val="eop"/>
    <w:basedOn w:val="DefaultParagraphFont"/>
    <w:rsid w:val="00942E61"/>
  </w:style>
  <w:style w:type="paragraph" w:customStyle="1" w:styleId="paragraph">
    <w:name w:val="paragraph"/>
    <w:basedOn w:val="Normal"/>
    <w:rsid w:val="00942E61"/>
    <w:pPr>
      <w:spacing w:before="100" w:beforeAutospacing="1" w:after="100" w:afterAutospacing="1" w:line="240" w:lineRule="auto"/>
    </w:pPr>
    <w:rPr>
      <w:rFonts w:ascii="Times New Roman" w:hAnsi="Times New Roman"/>
      <w:sz w:val="24"/>
      <w:szCs w:val="24"/>
    </w:rPr>
  </w:style>
  <w:style w:type="paragraph" w:styleId="NormalWeb">
    <w:name w:val="Normal (Web)"/>
    <w:basedOn w:val="Normal"/>
    <w:uiPriority w:val="99"/>
    <w:semiHidden/>
    <w:unhideWhenUsed/>
    <w:rsid w:val="00B159E7"/>
    <w:pPr>
      <w:spacing w:before="100" w:beforeAutospacing="1" w:after="100" w:afterAutospacing="1" w:line="240" w:lineRule="auto"/>
    </w:pPr>
    <w:rPr>
      <w:rFonts w:ascii="Calibri" w:eastAsiaTheme="minorHAnsi" w:hAnsi="Calibri" w:cs="Calibri"/>
      <w:sz w:val="22"/>
      <w:szCs w:val="22"/>
    </w:rPr>
  </w:style>
  <w:style w:type="character" w:customStyle="1" w:styleId="ListParagraphChar">
    <w:name w:val="List Paragraph Char"/>
    <w:aliases w:val="????1 Char,Bull Char,Bullet List Char,Bulletr List Paragraph Char,FooterText Char,List Paragraph1 Char,List Paragraph11 Char,List Paragraph2 Char,List Paragraph21 Char,Listeafsnit1 Char,Paragraphe de liste1 Char,numbered Char"/>
    <w:link w:val="ListParagraph"/>
    <w:uiPriority w:val="34"/>
    <w:qFormat/>
    <w:rsid w:val="0069250B"/>
    <w:rPr>
      <w:rFonts w:ascii="Bosch Office Sans" w:eastAsiaTheme="minorHAnsi" w:hAnsi="Bosch Office San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89047033">
      <w:bodyDiv w:val="1"/>
      <w:marLeft w:val="0"/>
      <w:marRight w:val="0"/>
      <w:marTop w:val="0"/>
      <w:marBottom w:val="0"/>
      <w:divBdr>
        <w:top w:val="none" w:sz="0" w:space="0" w:color="auto"/>
        <w:left w:val="none" w:sz="0" w:space="0" w:color="auto"/>
        <w:bottom w:val="none" w:sz="0" w:space="0" w:color="auto"/>
        <w:right w:val="none" w:sz="0" w:space="0" w:color="auto"/>
      </w:divBdr>
      <w:divsChild>
        <w:div w:id="94449605">
          <w:marLeft w:val="0"/>
          <w:marRight w:val="0"/>
          <w:marTop w:val="0"/>
          <w:marBottom w:val="0"/>
          <w:divBdr>
            <w:top w:val="none" w:sz="0" w:space="0" w:color="auto"/>
            <w:left w:val="none" w:sz="0" w:space="0" w:color="auto"/>
            <w:bottom w:val="none" w:sz="0" w:space="0" w:color="auto"/>
            <w:right w:val="none" w:sz="0" w:space="0" w:color="auto"/>
          </w:divBdr>
        </w:div>
      </w:divsChild>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60989216">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348119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3431649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3824254">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in/mohammed-abraham-b5a1b613/" TargetMode="External"/><Relationship Id="rId18" Type="http://schemas.openxmlformats.org/officeDocument/2006/relationships/hyperlink" Target="http://www.bosch.c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linkedin.com/in/paul-thomas-9183633/" TargetMode="External"/><Relationship Id="rId17" Type="http://schemas.openxmlformats.org/officeDocument/2006/relationships/hyperlink" Target="http://www.bosch.mx" TargetMode="External"/><Relationship Id="rId2" Type="http://schemas.openxmlformats.org/officeDocument/2006/relationships/customXml" Target="../customXml/item2.xml"/><Relationship Id="rId16" Type="http://schemas.openxmlformats.org/officeDocument/2006/relationships/hyperlink" Target="http://www.bosch.u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in/mike-mansuetti-123422125/"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Tim.Wieland@us.bosch.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in/christine-zimmerman-96a99781/"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n536ec6cbcbb4a85877d2039db5accf4 xmlns="4be080aa-ed13-46bb-ac1c-d3fca6fc7dc7">
      <Terms xmlns="http://schemas.microsoft.com/office/infopath/2007/PartnerControls"/>
    </n536ec6cbcbb4a85877d2039db5accf4>
    <LikesCount xmlns="http://schemas.microsoft.com/sharepoint/v3" xsi:nil="true"/>
    <Received xmlns="bca0bc44-19d1-4824-98a4-321de56310bf" xsi:nil="true"/>
    <Importance xmlns="bca0bc44-19d1-4824-98a4-321de56310bf" xsi:nil="true"/>
    <MessageClass xmlns="bca0bc44-19d1-4824-98a4-321de56310bf" xsi:nil="true"/>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LikedBy xmlns="http://schemas.microsoft.com/sharepoint/v3">
      <UserInfo>
        <DisplayName/>
        <AccountId xsi:nil="true"/>
        <AccountType/>
      </UserInfo>
    </LikedBy>
    <TaxCatchAll xmlns="4be080aa-ed13-46bb-ac1c-d3fca6fc7dc7"/>
    <Date1 xmlns="bca0bc44-19d1-4824-98a4-321de56310bf" xsi:nil="true"/>
    <Attachment xmlns="bca0bc44-19d1-4824-98a4-321de56310bf">true</Attachment>
    <References xmlns="bca0bc44-19d1-4824-98a4-321de56310bf" xsi:nil="true"/>
    <Cc xmlns="bca0bc44-19d1-4824-98a4-321de56310bf" xsi:nil="true"/>
    <Message-ID xmlns="bca0bc44-19d1-4824-98a4-321de56310bf" xsi:nil="true"/>
    <OriginalSubject xmlns="bca0bc44-19d1-4824-98a4-321de56310bf" xsi:nil="true"/>
    <From1 xmlns="bca0bc44-19d1-4824-98a4-321de56310bf" xsi:nil="true"/>
    <_dlc_DocId xmlns="4be080aa-ed13-46bb-ac1c-d3fca6fc7dc7">P01S052057-642993045-9197</_dlc_DocId>
    <_dlc_DocIdUrl xmlns="4be080aa-ed13-46bb-ac1c-d3fca6fc7dc7">
      <Url>https://sites.inside-share.bosch.com/sites/052057/_layouts/15/DocIdRedir.aspx?ID=P01S052057-642993045-9197</Url>
      <Description>P01S052057-642993045-9197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Bosch Document" ma:contentTypeID="0x01010020138FE9F8640D47896F0D68A0C59A36007BAB621D68668140822E7CD3EEB17CAF" ma:contentTypeVersion="23" ma:contentTypeDescription="Create a new document." ma:contentTypeScope="" ma:versionID="8369b6e7e33dfa325b57d4edc18c7133">
  <xsd:schema xmlns:xsd="http://www.w3.org/2001/XMLSchema" xmlns:xs="http://www.w3.org/2001/XMLSchema" xmlns:p="http://schemas.microsoft.com/office/2006/metadata/properties" xmlns:ns1="http://schemas.microsoft.com/sharepoint/v3" xmlns:ns2="4be080aa-ed13-46bb-ac1c-d3fca6fc7dc7" xmlns:ns3="bca0bc44-19d1-4824-98a4-321de56310bf" targetNamespace="http://schemas.microsoft.com/office/2006/metadata/properties" ma:root="true" ma:fieldsID="394e6ba99aa58cde68104cecacf95828" ns1:_="" ns2:_="" ns3:_="">
    <xsd:import namespace="http://schemas.microsoft.com/sharepoint/v3"/>
    <xsd:import namespace="4be080aa-ed13-46bb-ac1c-d3fca6fc7dc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n536ec6cbcbb4a85877d2039db5accf4" minOccurs="0"/>
                <xsd:element ref="ns2:TaxCatchAll" minOccurs="0"/>
                <xsd:element ref="ns2:TaxCatchAllLabel" minOccurs="0"/>
                <xsd:element ref="ns1:LikesCount" minOccurs="0"/>
                <xsd:element ref="ns1:LikedBy" minOccurs="0"/>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3:MessageClass" minOccurs="0"/>
                <xsd:element ref="ns3:Messag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e080aa-ed13-46bb-ac1c-d3fca6fc7d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n536ec6cbcbb4a85877d2039db5accf4" ma:index="11" nillable="true" ma:taxonomy="true" ma:internalName="n536ec6cbcbb4a85877d2039db5accf4" ma:taxonomyFieldName="DMSKeywords" ma:displayName="Keywords" ma:fieldId="{7536ec6c-bcbb-4a85-877d-2039db5accf4}" ma:sspId="b81b984e-7d9a-4f77-a40b-67f8485df2c3" ma:termSetId="36becbc5-3514-4dd5-bbe1-0e1883d5330a"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1c63b59f-0891-4924-b7b0-472ba1feb168}" ma:internalName="TaxCatchAll" ma:showField="CatchAllData" ma:web="4be080aa-ed13-46bb-ac1c-d3fca6fc7dc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c63b59f-0891-4924-b7b0-472ba1feb168}" ma:internalName="TaxCatchAllLabel" ma:readOnly="true" ma:showField="CatchAllDataLabel" ma:web="4be080aa-ed13-46bb-ac1c-d3fca6fc7d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internalName="Conversation_x002d_Index" ma:readOnly="false">
      <xsd:simpleType>
        <xsd:restriction base="dms:Text">
          <xsd:maxLength value="255"/>
        </xsd:restriction>
      </xsd:simpleType>
    </xsd:element>
    <xsd:element name="MailPreviewData" ma:index="32" nillable="true" ma:displayName="MailPreviewData" ma:internalName="MailPreviewData" ma:readOnly="false">
      <xsd:simpleType>
        <xsd:restriction base="dms:Note"/>
      </xsd:simpleType>
    </xsd:element>
    <xsd:element name="MessageClass" ma:index="33" nillable="true" ma:displayName="MessageClass" ma:internalName="MessageClass" ma:readOnly="false">
      <xsd:simpleType>
        <xsd:restriction base="dms:Text">
          <xsd:maxLength value="255"/>
        </xsd:restriction>
      </xsd:simpleType>
    </xsd:element>
    <xsd:element name="Message-ID" ma:index="34" nillable="true" ma:displayName="Message-ID" ma:internalName="Message_x002d_ID"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07C0D-BAA9-413E-864E-13525CE1B9E0}">
  <ds:schemaRef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4be080aa-ed13-46bb-ac1c-d3fca6fc7dc7"/>
    <ds:schemaRef ds:uri="http://schemas.microsoft.com/sharepoint/v3"/>
    <ds:schemaRef ds:uri="http://www.w3.org/XML/1998/namespace"/>
    <ds:schemaRef ds:uri="bca0bc44-19d1-4824-98a4-321de56310bf"/>
    <ds:schemaRef ds:uri="http://purl.org/dc/dcmitype/"/>
  </ds:schemaRefs>
</ds:datastoreItem>
</file>

<file path=customXml/itemProps2.xml><?xml version="1.0" encoding="utf-8"?>
<ds:datastoreItem xmlns:ds="http://schemas.openxmlformats.org/officeDocument/2006/customXml" ds:itemID="{5CD0E316-6108-464D-AA4C-7BD2F67DC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e080aa-ed13-46bb-ac1c-d3fca6fc7dc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ACFA8-D29E-4873-9A36-D6357FE504CB}">
  <ds:schemaRefs>
    <ds:schemaRef ds:uri="http://schemas.microsoft.com/sharepoint/events"/>
  </ds:schemaRefs>
</ds:datastoreItem>
</file>

<file path=customXml/itemProps4.xml><?xml version="1.0" encoding="utf-8"?>
<ds:datastoreItem xmlns:ds="http://schemas.openxmlformats.org/officeDocument/2006/customXml" ds:itemID="{9CA6B1AD-A6DC-470C-812F-0DEF36214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739</Words>
  <Characters>4780</Characters>
  <Application>Microsoft Office Word</Application>
  <DocSecurity>0</DocSecurity>
  <PresentationFormat/>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5508</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Wieland Tim (C/CGR1-NA)</dc:creator>
  <cp:lastModifiedBy>Wieland Tim (C/CGR1-NA)</cp:lastModifiedBy>
  <cp:revision>4</cp:revision>
  <cp:lastPrinted>2024-06-19T13:27:00Z</cp:lastPrinted>
  <dcterms:created xsi:type="dcterms:W3CDTF">2024-06-19T13:27:00Z</dcterms:created>
  <dcterms:modified xsi:type="dcterms:W3CDTF">2024-06-19T14:34:00Z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0x01010020138FE9F8640D47896F0D68A0C59A36007BAB621D68668140822E7CD3EEB17CAF</vt:lpwstr>
  </property>
  <property fmtid="{D5CDD505-2E9C-101B-9397-08002B2CF9AE}" pid="3" name="DMSKeywords">
    <vt:lpwstr/>
  </property>
  <property fmtid="{D5CDD505-2E9C-101B-9397-08002B2CF9AE}" pid="4" name="_dlc_DocIdItemGuid">
    <vt:lpwstr>f8b79492-13f5-4d09-957a-7370724e3ebb</vt:lpwstr>
  </property>
</Properties>
</file>