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34062" w14:textId="26C35CA1" w:rsidR="00A822CA" w:rsidRPr="00995D97" w:rsidRDefault="00B11FC5" w:rsidP="00A822CA">
      <w:pPr>
        <w:rPr>
          <w:b/>
          <w:bCs/>
          <w:sz w:val="30"/>
          <w:szCs w:val="30"/>
          <w:lang w:val="ro-RO"/>
        </w:rPr>
      </w:pPr>
      <w:r w:rsidRPr="00D77256">
        <w:rPr>
          <w:rStyle w:val="tlid-translation"/>
          <w:b/>
          <w:bCs/>
          <w:sz w:val="30"/>
          <w:szCs w:val="30"/>
          <w:lang w:val="ro-RO"/>
        </w:rPr>
        <w:t>Bosch inaugureaz</w:t>
      </w:r>
      <w:r w:rsidRPr="007C2A10">
        <w:rPr>
          <w:rStyle w:val="tlid-translation"/>
          <w:b/>
          <w:bCs/>
          <w:sz w:val="30"/>
          <w:szCs w:val="30"/>
          <w:lang w:val="ro-RO"/>
        </w:rPr>
        <w:t xml:space="preserve">ă </w:t>
      </w:r>
      <w:r w:rsidRPr="00995D97">
        <w:rPr>
          <w:rStyle w:val="tlid-translation"/>
          <w:b/>
          <w:bCs/>
          <w:sz w:val="30"/>
          <w:szCs w:val="30"/>
          <w:lang w:val="ro-RO"/>
        </w:rPr>
        <w:t>un centru medical la Blaj</w:t>
      </w:r>
    </w:p>
    <w:p w14:paraId="065DCF65" w14:textId="77777777" w:rsidR="0005459C" w:rsidRPr="00D77256" w:rsidRDefault="0005459C">
      <w:pPr>
        <w:rPr>
          <w:lang w:val="ro-RO"/>
        </w:rPr>
      </w:pPr>
    </w:p>
    <w:p w14:paraId="46624858" w14:textId="1E06DB8A" w:rsidR="00A8385C" w:rsidRPr="00995D97" w:rsidRDefault="00A8385C" w:rsidP="00A8385C">
      <w:pPr>
        <w:pStyle w:val="Strapline"/>
        <w:rPr>
          <w:lang w:val="ro-RO" w:eastAsia="ro-RO"/>
        </w:rPr>
      </w:pPr>
      <w:r w:rsidRPr="007C2A10">
        <w:rPr>
          <w:lang w:val="ro-RO" w:eastAsia="ro-RO"/>
        </w:rPr>
        <w:t xml:space="preserve">Bosch investește în sănătatea și siguranța angajaților săi și </w:t>
      </w:r>
      <w:r w:rsidRPr="00995D97">
        <w:rPr>
          <w:lang w:val="ro-RO" w:eastAsia="ro-RO"/>
        </w:rPr>
        <w:t>deschide propriul centru medical în Blaj</w:t>
      </w:r>
    </w:p>
    <w:p w14:paraId="6CF2A8B8" w14:textId="2FC54D74" w:rsidR="00A8385C" w:rsidRPr="00D77256" w:rsidRDefault="00A8385C" w:rsidP="00A8385C">
      <w:pPr>
        <w:pStyle w:val="Strapline"/>
        <w:rPr>
          <w:rStyle w:val="tlid-translation"/>
          <w:color w:val="FF0000"/>
          <w:lang w:val="ro-RO"/>
        </w:rPr>
      </w:pPr>
      <w:r w:rsidRPr="00D77256">
        <w:rPr>
          <w:rStyle w:val="tlid-translation"/>
          <w:lang w:val="ro-RO"/>
        </w:rPr>
        <w:t xml:space="preserve">Angajații și membrii de gradul </w:t>
      </w:r>
      <w:r w:rsidR="00A12D59" w:rsidRPr="00D77256">
        <w:rPr>
          <w:lang w:val="ro-RO"/>
        </w:rPr>
        <w:t>întâi</w:t>
      </w:r>
      <w:r w:rsidR="00A12D59">
        <w:rPr>
          <w:lang w:val="ro-RO"/>
        </w:rPr>
        <w:t xml:space="preserve"> </w:t>
      </w:r>
      <w:r w:rsidRPr="00D77256">
        <w:rPr>
          <w:rStyle w:val="tlid-translation"/>
          <w:lang w:val="ro-RO"/>
        </w:rPr>
        <w:t xml:space="preserve"> ai familiilor </w:t>
      </w:r>
      <w:r w:rsidR="00937022" w:rsidRPr="00D77256">
        <w:rPr>
          <w:rStyle w:val="tlid-translation"/>
          <w:lang w:val="ro-RO"/>
        </w:rPr>
        <w:t xml:space="preserve">acestora </w:t>
      </w:r>
      <w:r w:rsidRPr="00D77256">
        <w:rPr>
          <w:rStyle w:val="tlid-translation"/>
          <w:lang w:val="ro-RO"/>
        </w:rPr>
        <w:t>vor beneficia de servicii medicale gratuite</w:t>
      </w:r>
    </w:p>
    <w:p w14:paraId="327BAC47" w14:textId="72871CD3" w:rsidR="00A8385C" w:rsidRPr="00D77256" w:rsidRDefault="00A8385C" w:rsidP="00A8385C">
      <w:pPr>
        <w:pStyle w:val="Strapline"/>
        <w:rPr>
          <w:color w:val="FF0000"/>
          <w:lang w:val="ro-RO"/>
        </w:rPr>
      </w:pPr>
      <w:r w:rsidRPr="00D77256">
        <w:rPr>
          <w:rStyle w:val="tlid-translation"/>
          <w:lang w:val="ro-RO"/>
        </w:rPr>
        <w:t>Unitatea de producție Bosch din Blaj este una dintre puținele fabrici Bosch din lume care oferă astfel de beneficii pentru angajaţii săi.</w:t>
      </w:r>
      <w:r w:rsidR="007E3DC9" w:rsidRPr="007C2A10">
        <w:rPr>
          <w:lang w:val="ro-RO"/>
        </w:rPr>
        <w:br/>
      </w:r>
    </w:p>
    <w:p w14:paraId="2DB482C1" w14:textId="77777777" w:rsidR="0034177A" w:rsidRPr="00D77256" w:rsidRDefault="0034177A" w:rsidP="0039684D">
      <w:pPr>
        <w:spacing w:line="240" w:lineRule="auto"/>
        <w:rPr>
          <w:b/>
          <w:bCs/>
          <w:sz w:val="22"/>
          <w:szCs w:val="22"/>
          <w:lang w:val="ro-RO" w:eastAsia="ro-RO"/>
        </w:rPr>
      </w:pPr>
    </w:p>
    <w:p w14:paraId="4BBDD0EB" w14:textId="77777777" w:rsidR="00A152CE" w:rsidRPr="00D77256" w:rsidRDefault="00A152CE" w:rsidP="00696F22">
      <w:pPr>
        <w:spacing w:line="276" w:lineRule="auto"/>
        <w:rPr>
          <w:b/>
          <w:bCs/>
          <w:sz w:val="22"/>
          <w:szCs w:val="22"/>
          <w:lang w:val="ro-RO" w:eastAsia="ro-RO"/>
        </w:rPr>
      </w:pPr>
    </w:p>
    <w:p w14:paraId="690261D0" w14:textId="66BFF7CD" w:rsidR="00BA54AD" w:rsidRPr="007C2A10" w:rsidRDefault="0039684D" w:rsidP="00072B08">
      <w:pPr>
        <w:rPr>
          <w:sz w:val="22"/>
          <w:szCs w:val="22"/>
          <w:lang w:val="ro-RO"/>
        </w:rPr>
      </w:pPr>
      <w:r w:rsidRPr="00D77256">
        <w:rPr>
          <w:b/>
          <w:bCs/>
          <w:sz w:val="22"/>
          <w:szCs w:val="22"/>
          <w:lang w:val="ro-RO" w:eastAsia="ro-RO"/>
        </w:rPr>
        <w:t xml:space="preserve">Blaj, </w:t>
      </w:r>
      <w:r w:rsidR="00830A7F" w:rsidRPr="00D77256">
        <w:rPr>
          <w:b/>
          <w:bCs/>
          <w:sz w:val="22"/>
          <w:szCs w:val="22"/>
          <w:lang w:val="ro-RO" w:eastAsia="ro-RO"/>
        </w:rPr>
        <w:t xml:space="preserve">judeţul </w:t>
      </w:r>
      <w:r w:rsidRPr="00D77256">
        <w:rPr>
          <w:b/>
          <w:bCs/>
          <w:sz w:val="22"/>
          <w:szCs w:val="22"/>
          <w:lang w:val="ro-RO" w:eastAsia="ro-RO"/>
        </w:rPr>
        <w:t xml:space="preserve">Alba </w:t>
      </w:r>
      <w:r w:rsidRPr="00D77256">
        <w:rPr>
          <w:sz w:val="22"/>
          <w:szCs w:val="22"/>
          <w:lang w:val="ro-RO" w:eastAsia="ro-RO"/>
        </w:rPr>
        <w:t xml:space="preserve">- </w:t>
      </w:r>
      <w:r w:rsidR="00AE4EA4" w:rsidRPr="007C2A10">
        <w:rPr>
          <w:lang w:val="ro-RO"/>
        </w:rPr>
        <w:t xml:space="preserve">Bosch, lider global în </w:t>
      </w:r>
      <w:r w:rsidR="00937022" w:rsidRPr="00995D97">
        <w:rPr>
          <w:lang w:val="ro-RO"/>
        </w:rPr>
        <w:t xml:space="preserve">furnizarea de </w:t>
      </w:r>
      <w:r w:rsidR="00AE4EA4" w:rsidRPr="00995D97">
        <w:rPr>
          <w:lang w:val="ro-RO"/>
        </w:rPr>
        <w:t xml:space="preserve">tehnologii şi servicii, a </w:t>
      </w:r>
      <w:r w:rsidR="00937022" w:rsidRPr="00995D97">
        <w:rPr>
          <w:lang w:val="ro-RO"/>
        </w:rPr>
        <w:t xml:space="preserve">inaugurat </w:t>
      </w:r>
      <w:r w:rsidR="000366A9">
        <w:rPr>
          <w:lang w:val="ro-RO"/>
        </w:rPr>
        <w:t xml:space="preserve">astăzi un </w:t>
      </w:r>
      <w:r w:rsidR="00A96CF4" w:rsidRPr="00995D97">
        <w:rPr>
          <w:lang w:val="ro-RO"/>
        </w:rPr>
        <w:t>C</w:t>
      </w:r>
      <w:r w:rsidR="00A96CF4">
        <w:rPr>
          <w:lang w:val="ro-RO"/>
        </w:rPr>
        <w:t>e</w:t>
      </w:r>
      <w:r w:rsidR="00A96CF4" w:rsidRPr="00995D97">
        <w:rPr>
          <w:lang w:val="ro-RO"/>
        </w:rPr>
        <w:t>ntru</w:t>
      </w:r>
      <w:r w:rsidR="00AE4EA4" w:rsidRPr="00995D97">
        <w:rPr>
          <w:lang w:val="ro-RO"/>
        </w:rPr>
        <w:t xml:space="preserve"> </w:t>
      </w:r>
      <w:r w:rsidR="008F5D49">
        <w:rPr>
          <w:lang w:val="ro-RO"/>
        </w:rPr>
        <w:t>m</w:t>
      </w:r>
      <w:r w:rsidR="00AE4EA4" w:rsidRPr="00995D97">
        <w:rPr>
          <w:lang w:val="ro-RO"/>
        </w:rPr>
        <w:t>edical</w:t>
      </w:r>
      <w:r w:rsidR="008F5D49">
        <w:rPr>
          <w:lang w:val="ro-RO"/>
        </w:rPr>
        <w:t xml:space="preserve"> </w:t>
      </w:r>
      <w:r w:rsidR="008F5D49" w:rsidRPr="007C2A10">
        <w:rPr>
          <w:lang w:val="ro-RO"/>
        </w:rPr>
        <w:t>la Blaj</w:t>
      </w:r>
      <w:r w:rsidR="00AE4EA4" w:rsidRPr="00995D97">
        <w:rPr>
          <w:lang w:val="ro-RO"/>
        </w:rPr>
        <w:t xml:space="preserve">. Clădirea </w:t>
      </w:r>
      <w:r w:rsidR="008F5D49">
        <w:rPr>
          <w:lang w:val="ro-RO"/>
        </w:rPr>
        <w:t>c</w:t>
      </w:r>
      <w:r w:rsidR="00AE4EA4" w:rsidRPr="00995D97">
        <w:rPr>
          <w:lang w:val="ro-RO"/>
        </w:rPr>
        <w:t>entru</w:t>
      </w:r>
      <w:r w:rsidR="000366A9">
        <w:rPr>
          <w:lang w:val="ro-RO"/>
        </w:rPr>
        <w:t>lui</w:t>
      </w:r>
      <w:r w:rsidR="00AE4EA4" w:rsidRPr="00995D97">
        <w:rPr>
          <w:lang w:val="ro-RO"/>
        </w:rPr>
        <w:t xml:space="preserve"> </w:t>
      </w:r>
      <w:r w:rsidR="00937022" w:rsidRPr="00995D97">
        <w:rPr>
          <w:lang w:val="ro-RO"/>
        </w:rPr>
        <w:t xml:space="preserve">se întinde pe </w:t>
      </w:r>
      <w:r w:rsidR="00AE4EA4" w:rsidRPr="00995D97">
        <w:rPr>
          <w:lang w:val="ro-RO"/>
        </w:rPr>
        <w:t>o suprafatață totală</w:t>
      </w:r>
      <w:r w:rsidR="00830A7F" w:rsidRPr="00995D97">
        <w:rPr>
          <w:lang w:val="ro-RO"/>
        </w:rPr>
        <w:t xml:space="preserve"> de 600</w:t>
      </w:r>
      <w:r w:rsidR="00AE4EA4" w:rsidRPr="00995D97">
        <w:rPr>
          <w:lang w:val="ro-RO"/>
        </w:rPr>
        <w:t xml:space="preserve"> de metri pătraţi</w:t>
      </w:r>
      <w:r w:rsidR="00937022" w:rsidRPr="00995D97">
        <w:rPr>
          <w:lang w:val="ro-RO"/>
        </w:rPr>
        <w:t xml:space="preserve"> și </w:t>
      </w:r>
      <w:r w:rsidR="000366A9">
        <w:rPr>
          <w:lang w:val="ro-RO"/>
        </w:rPr>
        <w:t xml:space="preserve">afișează un </w:t>
      </w:r>
      <w:r w:rsidR="00AE4EA4" w:rsidRPr="007C2A10">
        <w:rPr>
          <w:lang w:val="ro-RO"/>
        </w:rPr>
        <w:t xml:space="preserve">regim de înățime </w:t>
      </w:r>
      <w:r w:rsidR="00937022" w:rsidRPr="00995D97">
        <w:rPr>
          <w:lang w:val="ro-RO"/>
        </w:rPr>
        <w:t xml:space="preserve">de </w:t>
      </w:r>
      <w:r w:rsidR="00AE4EA4" w:rsidRPr="00995D97">
        <w:rPr>
          <w:lang w:val="ro-RO"/>
        </w:rPr>
        <w:t xml:space="preserve">parter </w:t>
      </w:r>
      <w:r w:rsidR="00937022" w:rsidRPr="00995D97">
        <w:rPr>
          <w:lang w:val="ro-RO"/>
        </w:rPr>
        <w:t>plus</w:t>
      </w:r>
      <w:r w:rsidR="00AE4EA4" w:rsidRPr="00995D97">
        <w:rPr>
          <w:lang w:val="ro-RO"/>
        </w:rPr>
        <w:t xml:space="preserve"> etaj</w:t>
      </w:r>
      <w:r w:rsidR="00937022" w:rsidRPr="00995D97">
        <w:rPr>
          <w:lang w:val="ro-RO"/>
        </w:rPr>
        <w:t xml:space="preserve">, unde se regăsesc </w:t>
      </w:r>
      <w:r w:rsidR="00AE4EA4" w:rsidRPr="00995D97">
        <w:rPr>
          <w:lang w:val="ro-RO"/>
        </w:rPr>
        <w:t xml:space="preserve">cabinete </w:t>
      </w:r>
      <w:r w:rsidR="000366A9">
        <w:rPr>
          <w:lang w:val="ro-RO"/>
        </w:rPr>
        <w:t>medicale de specialitate</w:t>
      </w:r>
      <w:r w:rsidR="00AE4EA4" w:rsidRPr="007C2A10">
        <w:rPr>
          <w:lang w:val="ro-RO"/>
        </w:rPr>
        <w:t xml:space="preserve">, </w:t>
      </w:r>
      <w:r w:rsidR="00AE4EA4" w:rsidRPr="00995D97">
        <w:rPr>
          <w:lang w:val="ro-RO"/>
        </w:rPr>
        <w:t xml:space="preserve">medicina muncii, săli </w:t>
      </w:r>
      <w:r w:rsidR="00937022" w:rsidRPr="00995D97">
        <w:rPr>
          <w:lang w:val="ro-RO"/>
        </w:rPr>
        <w:t xml:space="preserve">de </w:t>
      </w:r>
      <w:r w:rsidR="00AE4EA4" w:rsidRPr="00995D97">
        <w:rPr>
          <w:lang w:val="ro-RO"/>
        </w:rPr>
        <w:t>curs, sală de gimnastică, vestiar</w:t>
      </w:r>
      <w:r w:rsidR="000366A9">
        <w:rPr>
          <w:lang w:val="ro-RO"/>
        </w:rPr>
        <w:t>e</w:t>
      </w:r>
      <w:r w:rsidR="00C809CF" w:rsidRPr="007C2A10">
        <w:rPr>
          <w:lang w:val="ro-RO"/>
        </w:rPr>
        <w:t xml:space="preserve">, dar </w:t>
      </w:r>
      <w:r w:rsidR="00AE4EA4" w:rsidRPr="00995D97">
        <w:rPr>
          <w:lang w:val="ro-RO"/>
        </w:rPr>
        <w:t xml:space="preserve">şi </w:t>
      </w:r>
      <w:r w:rsidR="00937022" w:rsidRPr="00995D97">
        <w:rPr>
          <w:lang w:val="ro-RO"/>
        </w:rPr>
        <w:t xml:space="preserve">un </w:t>
      </w:r>
      <w:r w:rsidR="00AE4EA4" w:rsidRPr="00995D97">
        <w:rPr>
          <w:lang w:val="ro-RO"/>
        </w:rPr>
        <w:t>cabinet</w:t>
      </w:r>
      <w:r w:rsidR="00937022" w:rsidRPr="00995D97">
        <w:rPr>
          <w:lang w:val="ro-RO"/>
        </w:rPr>
        <w:t xml:space="preserve"> dedicat </w:t>
      </w:r>
      <w:r w:rsidR="00AE4EA4" w:rsidRPr="00995D97">
        <w:rPr>
          <w:lang w:val="ro-RO"/>
        </w:rPr>
        <w:t xml:space="preserve">pentru </w:t>
      </w:r>
      <w:r w:rsidR="00937022" w:rsidRPr="00995D97">
        <w:rPr>
          <w:lang w:val="ro-RO"/>
        </w:rPr>
        <w:t xml:space="preserve">efectuarea </w:t>
      </w:r>
      <w:r w:rsidR="00AE4EA4" w:rsidRPr="00995D97">
        <w:rPr>
          <w:lang w:val="ro-RO"/>
        </w:rPr>
        <w:t>test</w:t>
      </w:r>
      <w:r w:rsidR="00C809CF" w:rsidRPr="00995D97">
        <w:rPr>
          <w:lang w:val="ro-RO"/>
        </w:rPr>
        <w:t>elor</w:t>
      </w:r>
      <w:r w:rsidR="00AE4EA4" w:rsidRPr="00995D97">
        <w:rPr>
          <w:lang w:val="ro-RO"/>
        </w:rPr>
        <w:t xml:space="preserve"> Covid-19.</w:t>
      </w:r>
      <w:r w:rsidR="00072B08" w:rsidRPr="00995D97">
        <w:rPr>
          <w:lang w:val="ro-RO"/>
        </w:rPr>
        <w:t xml:space="preserve"> </w:t>
      </w:r>
      <w:r w:rsidR="00072B08" w:rsidRPr="00D77256">
        <w:rPr>
          <w:rStyle w:val="tlid-translation"/>
          <w:lang w:val="ro-RO"/>
        </w:rPr>
        <w:t xml:space="preserve">La </w:t>
      </w:r>
      <w:r w:rsidR="00C809CF" w:rsidRPr="00D77256">
        <w:rPr>
          <w:rStyle w:val="tlid-translation"/>
          <w:lang w:val="ro-RO"/>
        </w:rPr>
        <w:t xml:space="preserve">momentul </w:t>
      </w:r>
      <w:r w:rsidR="00072B08" w:rsidRPr="00D77256">
        <w:rPr>
          <w:rStyle w:val="tlid-translation"/>
          <w:lang w:val="ro-RO"/>
        </w:rPr>
        <w:t>deschider</w:t>
      </w:r>
      <w:r w:rsidR="00C809CF" w:rsidRPr="00D77256">
        <w:rPr>
          <w:rStyle w:val="tlid-translation"/>
          <w:lang w:val="ro-RO"/>
        </w:rPr>
        <w:t>ii</w:t>
      </w:r>
      <w:r w:rsidR="00072B08" w:rsidRPr="00D77256">
        <w:rPr>
          <w:rStyle w:val="tlid-translation"/>
          <w:lang w:val="ro-RO"/>
        </w:rPr>
        <w:t xml:space="preserve"> spitalului Robert-Bosch din Stuttgart în 1940, Robert Bosch </w:t>
      </w:r>
      <w:r w:rsidR="00C809CF" w:rsidRPr="00D77256">
        <w:rPr>
          <w:rStyle w:val="tlid-translation"/>
          <w:lang w:val="ro-RO"/>
        </w:rPr>
        <w:t>declara</w:t>
      </w:r>
      <w:r w:rsidR="00072B08" w:rsidRPr="00D77256">
        <w:rPr>
          <w:rStyle w:val="tlid-translation"/>
          <w:lang w:val="ro-RO"/>
        </w:rPr>
        <w:t xml:space="preserve">: </w:t>
      </w:r>
      <w:r w:rsidR="00A12D59" w:rsidRPr="00D77256">
        <w:rPr>
          <w:rStyle w:val="tlid-translation"/>
          <w:lang w:val="ro-RO"/>
        </w:rPr>
        <w:t>„</w:t>
      </w:r>
      <w:r w:rsidR="00A12D59" w:rsidRPr="00A12D59">
        <w:rPr>
          <w:rStyle w:val="tlid-translation"/>
          <w:i/>
          <w:lang w:val="ro-RO"/>
        </w:rPr>
        <w:t>Cu toţii ar trebui să încercăm să îmbunătăţim situaţia actuală: nimeni nu ar trebui să se mulțumescă doar cu ce a realizat, ci ar trebui să se straduiască întotdeauna să devină mai bun.</w:t>
      </w:r>
      <w:r w:rsidR="00A12D59">
        <w:rPr>
          <w:rStyle w:val="tlid-translation"/>
          <w:lang w:val="ro-RO"/>
        </w:rPr>
        <w:t>”</w:t>
      </w:r>
      <w:r w:rsidR="00811B81" w:rsidRPr="00D77256">
        <w:rPr>
          <w:rStyle w:val="tlid-translation"/>
          <w:i/>
          <w:iCs/>
          <w:lang w:val="ro-RO"/>
        </w:rPr>
        <w:t xml:space="preserve"> </w:t>
      </w:r>
      <w:r w:rsidR="00A12D59" w:rsidRPr="00D77256">
        <w:rPr>
          <w:rStyle w:val="tlid-translation"/>
          <w:lang w:val="ro-RO"/>
        </w:rPr>
        <w:t>„</w:t>
      </w:r>
      <w:r w:rsidR="00811B81" w:rsidRPr="00D77256">
        <w:rPr>
          <w:rStyle w:val="tlid-translation"/>
          <w:lang w:val="ro-RO"/>
        </w:rPr>
        <w:t>Vorbele</w:t>
      </w:r>
      <w:r w:rsidR="00072B08" w:rsidRPr="00D77256">
        <w:rPr>
          <w:rStyle w:val="tlid-translation"/>
          <w:lang w:val="ro-RO"/>
        </w:rPr>
        <w:t xml:space="preserve"> sale ne</w:t>
      </w:r>
      <w:r w:rsidR="00811B81" w:rsidRPr="00D77256">
        <w:rPr>
          <w:rStyle w:val="tlid-translation"/>
          <w:lang w:val="ro-RO"/>
        </w:rPr>
        <w:t>-au servit drept</w:t>
      </w:r>
      <w:r w:rsidR="00072B08" w:rsidRPr="00D77256">
        <w:rPr>
          <w:rStyle w:val="tlid-translation"/>
          <w:lang w:val="ro-RO"/>
        </w:rPr>
        <w:t xml:space="preserve"> </w:t>
      </w:r>
      <w:r w:rsidR="00811B81" w:rsidRPr="00D77256">
        <w:rPr>
          <w:rStyle w:val="tlid-translation"/>
          <w:lang w:val="ro-RO"/>
        </w:rPr>
        <w:t xml:space="preserve">motivație </w:t>
      </w:r>
      <w:r w:rsidR="00072B08" w:rsidRPr="00D77256">
        <w:rPr>
          <w:rStyle w:val="tlid-translation"/>
          <w:lang w:val="ro-RO"/>
        </w:rPr>
        <w:t xml:space="preserve">și de aceea, </w:t>
      </w:r>
      <w:r w:rsidR="00811B81" w:rsidRPr="00D77256">
        <w:rPr>
          <w:rStyle w:val="tlid-translation"/>
          <w:lang w:val="ro-RO"/>
        </w:rPr>
        <w:t xml:space="preserve">chiar </w:t>
      </w:r>
      <w:r w:rsidR="00072B08" w:rsidRPr="00D77256">
        <w:rPr>
          <w:rStyle w:val="tlid-translation"/>
          <w:lang w:val="ro-RO"/>
        </w:rPr>
        <w:t xml:space="preserve">de la </w:t>
      </w:r>
      <w:r w:rsidR="00811B81" w:rsidRPr="00D77256">
        <w:rPr>
          <w:rStyle w:val="tlid-translation"/>
          <w:lang w:val="ro-RO"/>
        </w:rPr>
        <w:t xml:space="preserve">deschiderea unității noastre de producție </w:t>
      </w:r>
      <w:r w:rsidR="00072B08" w:rsidRPr="00D77256">
        <w:rPr>
          <w:rStyle w:val="tlid-translation"/>
          <w:lang w:val="ro-RO"/>
        </w:rPr>
        <w:t xml:space="preserve">în Blaj, am înființat un cabinet medical </w:t>
      </w:r>
      <w:r w:rsidR="000366A9">
        <w:rPr>
          <w:rStyle w:val="tlid-translation"/>
          <w:lang w:val="ro-RO"/>
        </w:rPr>
        <w:t>la noi</w:t>
      </w:r>
      <w:r w:rsidR="00072B08" w:rsidRPr="00D77256">
        <w:rPr>
          <w:rStyle w:val="tlid-translation"/>
          <w:lang w:val="ro-RO"/>
        </w:rPr>
        <w:t xml:space="preserve"> în fabrică”, a spus Dirk Arnold, director tehnic al fabricii</w:t>
      </w:r>
      <w:r w:rsidR="00811B81" w:rsidRPr="00D77256">
        <w:rPr>
          <w:rStyle w:val="tlid-translation"/>
          <w:lang w:val="ro-RO"/>
        </w:rPr>
        <w:t xml:space="preserve"> Bosch din Blaj</w:t>
      </w:r>
      <w:r w:rsidR="00072B08" w:rsidRPr="00D77256">
        <w:rPr>
          <w:rStyle w:val="tlid-translation"/>
          <w:lang w:val="ro-RO"/>
        </w:rPr>
        <w:t xml:space="preserve">. „Astăzi, odată cu </w:t>
      </w:r>
      <w:r w:rsidR="00811B81" w:rsidRPr="00D77256">
        <w:rPr>
          <w:rStyle w:val="tlid-translation"/>
          <w:lang w:val="ro-RO"/>
        </w:rPr>
        <w:t xml:space="preserve">inaugurarea oficială a </w:t>
      </w:r>
      <w:r w:rsidR="00072B08" w:rsidRPr="00D77256">
        <w:rPr>
          <w:rStyle w:val="tlid-translation"/>
          <w:lang w:val="ro-RO"/>
        </w:rPr>
        <w:t xml:space="preserve">centrului medical, serviciile </w:t>
      </w:r>
      <w:r w:rsidR="00811B81" w:rsidRPr="00D77256">
        <w:rPr>
          <w:rStyle w:val="tlid-translation"/>
          <w:lang w:val="ro-RO"/>
        </w:rPr>
        <w:t xml:space="preserve">de sănătate </w:t>
      </w:r>
      <w:r w:rsidR="000366A9">
        <w:rPr>
          <w:rStyle w:val="tlid-translation"/>
          <w:lang w:val="ro-RO"/>
        </w:rPr>
        <w:t>devin</w:t>
      </w:r>
      <w:r w:rsidR="0040630E" w:rsidRPr="007C2A10">
        <w:rPr>
          <w:rStyle w:val="tlid-translation"/>
          <w:lang w:val="ro-RO"/>
        </w:rPr>
        <w:t xml:space="preserve"> </w:t>
      </w:r>
      <w:r w:rsidR="00811B81" w:rsidRPr="00D77256">
        <w:rPr>
          <w:rStyle w:val="tlid-translation"/>
          <w:lang w:val="ro-RO"/>
        </w:rPr>
        <w:t>m</w:t>
      </w:r>
      <w:r w:rsidR="0040630E" w:rsidRPr="007C2A10">
        <w:rPr>
          <w:rStyle w:val="tlid-translation"/>
          <w:lang w:val="ro-RO"/>
        </w:rPr>
        <w:t xml:space="preserve">ai </w:t>
      </w:r>
      <w:r w:rsidR="0040630E">
        <w:rPr>
          <w:rStyle w:val="tlid-translation"/>
          <w:lang w:val="ro-RO"/>
        </w:rPr>
        <w:t>abordabile și mai ușor de accesat</w:t>
      </w:r>
      <w:r w:rsidR="00995D97" w:rsidRPr="00D77256">
        <w:rPr>
          <w:rStyle w:val="tlid-translation"/>
          <w:lang w:val="ro-RO"/>
        </w:rPr>
        <w:t>.</w:t>
      </w:r>
      <w:r w:rsidR="00072B08" w:rsidRPr="00D77256">
        <w:rPr>
          <w:rStyle w:val="tlid-translation"/>
          <w:lang w:val="ro-RO"/>
        </w:rPr>
        <w:t>”, a adăugat Arnold.</w:t>
      </w:r>
    </w:p>
    <w:p w14:paraId="12A01F60" w14:textId="77777777" w:rsidR="00995D97" w:rsidRPr="00D77256" w:rsidRDefault="00995D97" w:rsidP="00125D01">
      <w:pPr>
        <w:rPr>
          <w:rStyle w:val="tlid-translation"/>
          <w:sz w:val="22"/>
          <w:szCs w:val="22"/>
          <w:lang w:val="ro-RO"/>
        </w:rPr>
      </w:pPr>
    </w:p>
    <w:p w14:paraId="7F8D81BC" w14:textId="3F5DDD74" w:rsidR="00F04AD4" w:rsidRDefault="001B7C78" w:rsidP="00125D01">
      <w:pPr>
        <w:rPr>
          <w:lang w:val="ro-RO"/>
        </w:rPr>
      </w:pPr>
      <w:r w:rsidRPr="00D77256">
        <w:rPr>
          <w:lang w:val="ro-RO"/>
        </w:rPr>
        <w:t>Astfel</w:t>
      </w:r>
      <w:r w:rsidR="00995D97">
        <w:rPr>
          <w:lang w:val="ro-RO"/>
        </w:rPr>
        <w:t>,</w:t>
      </w:r>
      <w:r w:rsidRPr="00D77256">
        <w:rPr>
          <w:lang w:val="ro-RO"/>
        </w:rPr>
        <w:t xml:space="preserve"> </w:t>
      </w:r>
      <w:r w:rsidR="00995D97">
        <w:rPr>
          <w:lang w:val="ro-RO"/>
        </w:rPr>
        <w:t xml:space="preserve">adițional </w:t>
      </w:r>
      <w:r w:rsidR="000366A9">
        <w:rPr>
          <w:lang w:val="ro-RO"/>
        </w:rPr>
        <w:t xml:space="preserve">aspectelor </w:t>
      </w:r>
      <w:r w:rsidR="00995D97">
        <w:rPr>
          <w:lang w:val="ro-RO"/>
        </w:rPr>
        <w:t>strict legate de</w:t>
      </w:r>
      <w:r w:rsidRPr="00D77256">
        <w:rPr>
          <w:lang w:val="ro-RO"/>
        </w:rPr>
        <w:t xml:space="preserve"> medicina muncii, centrul medical </w:t>
      </w:r>
      <w:r w:rsidR="00995D97" w:rsidRPr="00D77256">
        <w:rPr>
          <w:lang w:val="ro-RO"/>
        </w:rPr>
        <w:t>faciliteaz</w:t>
      </w:r>
      <w:r w:rsidR="00995D97">
        <w:rPr>
          <w:lang w:val="ro-RO"/>
        </w:rPr>
        <w:t>ă</w:t>
      </w:r>
      <w:r w:rsidR="00995D97" w:rsidRPr="00D77256">
        <w:rPr>
          <w:lang w:val="ro-RO"/>
        </w:rPr>
        <w:t xml:space="preserve"> </w:t>
      </w:r>
      <w:r w:rsidRPr="00D77256">
        <w:rPr>
          <w:lang w:val="ro-RO"/>
        </w:rPr>
        <w:t>angaja</w:t>
      </w:r>
      <w:r w:rsidR="00995D97">
        <w:rPr>
          <w:lang w:val="ro-RO"/>
        </w:rPr>
        <w:t>ț</w:t>
      </w:r>
      <w:r w:rsidRPr="00D77256">
        <w:rPr>
          <w:lang w:val="ro-RO"/>
        </w:rPr>
        <w:t xml:space="preserve">ilor </w:t>
      </w:r>
      <w:r w:rsidR="00995D97">
        <w:rPr>
          <w:lang w:val="ro-RO"/>
        </w:rPr>
        <w:t>ș</w:t>
      </w:r>
      <w:r w:rsidRPr="00D77256">
        <w:rPr>
          <w:lang w:val="ro-RO"/>
        </w:rPr>
        <w:t xml:space="preserve">i </w:t>
      </w:r>
      <w:r w:rsidR="00995D97">
        <w:rPr>
          <w:lang w:val="ro-RO"/>
        </w:rPr>
        <w:t>rudelor acestora</w:t>
      </w:r>
      <w:r w:rsidRPr="00D77256">
        <w:rPr>
          <w:lang w:val="ro-RO"/>
        </w:rPr>
        <w:t xml:space="preserve"> de gradul întâi</w:t>
      </w:r>
      <w:r w:rsidR="00995D97">
        <w:rPr>
          <w:lang w:val="ro-RO"/>
        </w:rPr>
        <w:t xml:space="preserve"> </w:t>
      </w:r>
      <w:r w:rsidRPr="00D77256">
        <w:rPr>
          <w:lang w:val="ro-RO"/>
        </w:rPr>
        <w:t xml:space="preserve">acces gratuit la servicii medicale </w:t>
      </w:r>
      <w:r w:rsidR="00995D97">
        <w:rPr>
          <w:lang w:val="ro-RO"/>
        </w:rPr>
        <w:t>oferite de o echipă</w:t>
      </w:r>
      <w:r w:rsidRPr="00D77256">
        <w:rPr>
          <w:lang w:val="ro-RO"/>
        </w:rPr>
        <w:t xml:space="preserve"> </w:t>
      </w:r>
      <w:r w:rsidR="000366A9">
        <w:rPr>
          <w:lang w:val="ro-RO"/>
        </w:rPr>
        <w:t>pluridisciplinară</w:t>
      </w:r>
      <w:r w:rsidR="00995D97">
        <w:rPr>
          <w:lang w:val="ro-RO"/>
        </w:rPr>
        <w:t xml:space="preserve"> de </w:t>
      </w:r>
      <w:r w:rsidRPr="00D77256">
        <w:rPr>
          <w:lang w:val="ro-RO"/>
        </w:rPr>
        <w:t xml:space="preserve">medici </w:t>
      </w:r>
      <w:r w:rsidR="0040630E" w:rsidRPr="00D77256">
        <w:rPr>
          <w:lang w:val="ro-RO"/>
        </w:rPr>
        <w:t>s</w:t>
      </w:r>
      <w:r w:rsidR="0040630E">
        <w:rPr>
          <w:lang w:val="ro-RO"/>
        </w:rPr>
        <w:t>pecializați</w:t>
      </w:r>
      <w:r w:rsidR="0040630E" w:rsidRPr="00D77256">
        <w:rPr>
          <w:lang w:val="ro-RO"/>
        </w:rPr>
        <w:t xml:space="preserve"> </w:t>
      </w:r>
      <w:r w:rsidRPr="00D77256">
        <w:rPr>
          <w:lang w:val="ro-RO"/>
        </w:rPr>
        <w:t xml:space="preserve">în: dermatologie, endocrinologie, ginecologie, medicină internă, neurologie, ORL, urologie, ortopedie, psihiatrie, oncologie, cardiologie, </w:t>
      </w:r>
      <w:r w:rsidR="00995D97">
        <w:rPr>
          <w:lang w:val="ro-RO"/>
        </w:rPr>
        <w:t xml:space="preserve">intervenții </w:t>
      </w:r>
      <w:r w:rsidRPr="00D77256">
        <w:rPr>
          <w:lang w:val="ro-RO"/>
        </w:rPr>
        <w:t>chirurgi</w:t>
      </w:r>
      <w:r w:rsidR="00995D97">
        <w:rPr>
          <w:lang w:val="ro-RO"/>
        </w:rPr>
        <w:t>cale minore</w:t>
      </w:r>
      <w:r w:rsidRPr="00D77256">
        <w:rPr>
          <w:lang w:val="ro-RO"/>
        </w:rPr>
        <w:t>, nutriţie, boli infecţioase</w:t>
      </w:r>
      <w:r w:rsidR="00995D97">
        <w:rPr>
          <w:lang w:val="ro-RO"/>
        </w:rPr>
        <w:t xml:space="preserve"> sau</w:t>
      </w:r>
      <w:r w:rsidRPr="00D77256">
        <w:rPr>
          <w:lang w:val="ro-RO"/>
        </w:rPr>
        <w:t xml:space="preserve"> pneumonologie. </w:t>
      </w:r>
      <w:r w:rsidR="006E7322" w:rsidRPr="00D77256">
        <w:rPr>
          <w:lang w:val="ro-RO"/>
        </w:rPr>
        <w:t>Mai mult, angajaţii vor beneficia</w:t>
      </w:r>
      <w:r w:rsidR="00830A7F" w:rsidRPr="00D77256">
        <w:rPr>
          <w:lang w:val="ro-RO"/>
        </w:rPr>
        <w:t>, anual</w:t>
      </w:r>
      <w:r w:rsidR="0040630E" w:rsidRPr="0040630E">
        <w:rPr>
          <w:lang w:val="ro-RO"/>
        </w:rPr>
        <w:t xml:space="preserve"> </w:t>
      </w:r>
      <w:r w:rsidR="0040630E">
        <w:rPr>
          <w:lang w:val="ro-RO"/>
        </w:rPr>
        <w:t>și cu titlu gratuit</w:t>
      </w:r>
      <w:r w:rsidR="00830A7F" w:rsidRPr="00D77256">
        <w:rPr>
          <w:lang w:val="ro-RO"/>
        </w:rPr>
        <w:t>,</w:t>
      </w:r>
      <w:r w:rsidR="006E7322" w:rsidRPr="00D77256">
        <w:rPr>
          <w:lang w:val="ro-RO"/>
        </w:rPr>
        <w:t xml:space="preserve"> de un set</w:t>
      </w:r>
      <w:r w:rsidR="00830A7F" w:rsidRPr="00D77256">
        <w:rPr>
          <w:lang w:val="ro-RO"/>
        </w:rPr>
        <w:t xml:space="preserve"> </w:t>
      </w:r>
      <w:r w:rsidR="006E7322" w:rsidRPr="00D77256">
        <w:rPr>
          <w:lang w:val="ro-RO"/>
        </w:rPr>
        <w:t>complex de teste medicale.</w:t>
      </w:r>
      <w:r w:rsidR="0040630E">
        <w:rPr>
          <w:lang w:val="ro-RO"/>
        </w:rPr>
        <w:t xml:space="preserve"> I</w:t>
      </w:r>
      <w:r w:rsidR="0040630E" w:rsidRPr="001E4B6D">
        <w:rPr>
          <w:lang w:val="ro-RO"/>
        </w:rPr>
        <w:t>ntegrarea diferitelor domenii medicale într-o singură locație permite îngrijirea interdisciplinară a beneficiarilor</w:t>
      </w:r>
      <w:r w:rsidR="0040630E">
        <w:rPr>
          <w:lang w:val="ro-RO"/>
        </w:rPr>
        <w:t>, motiv pentru care t</w:t>
      </w:r>
      <w:r w:rsidR="006E7322" w:rsidRPr="00D77256">
        <w:rPr>
          <w:lang w:val="ro-RO"/>
        </w:rPr>
        <w:t xml:space="preserve">ratamentele de </w:t>
      </w:r>
      <w:r w:rsidR="00995D97">
        <w:rPr>
          <w:lang w:val="ro-RO"/>
        </w:rPr>
        <w:t xml:space="preserve">tip </w:t>
      </w:r>
      <w:r w:rsidR="006E7322" w:rsidRPr="00D77256">
        <w:rPr>
          <w:lang w:val="ro-RO"/>
        </w:rPr>
        <w:lastRenderedPageBreak/>
        <w:t>psihoterapie și recuperare medicală sunt, de asemenea, incluse în pachetul de beneficii</w:t>
      </w:r>
      <w:r w:rsidR="0040630E">
        <w:rPr>
          <w:lang w:val="ro-RO"/>
        </w:rPr>
        <w:t>.</w:t>
      </w:r>
      <w:r w:rsidR="006E7322" w:rsidRPr="00D77256">
        <w:rPr>
          <w:lang w:val="ro-RO"/>
        </w:rPr>
        <w:t xml:space="preserve"> </w:t>
      </w:r>
      <w:r w:rsidR="00F04AD4" w:rsidRPr="00D77256">
        <w:rPr>
          <w:lang w:val="ro-RO"/>
        </w:rPr>
        <w:t xml:space="preserve">„În strânsă colaborare cu partenerul nostru </w:t>
      </w:r>
      <w:r w:rsidR="0001079D">
        <w:rPr>
          <w:lang w:val="ro-RO"/>
        </w:rPr>
        <w:t>instituțional</w:t>
      </w:r>
      <w:r w:rsidR="0001079D" w:rsidRPr="00D77256">
        <w:rPr>
          <w:lang w:val="ro-RO"/>
        </w:rPr>
        <w:t xml:space="preserve"> </w:t>
      </w:r>
      <w:r w:rsidR="00F04AD4" w:rsidRPr="00D77256">
        <w:rPr>
          <w:lang w:val="ro-RO"/>
        </w:rPr>
        <w:t>Elisa Med</w:t>
      </w:r>
      <w:r w:rsidR="00A12D59">
        <w:rPr>
          <w:lang w:val="ro-RO"/>
        </w:rPr>
        <w:t>,</w:t>
      </w:r>
      <w:r w:rsidR="0001079D">
        <w:rPr>
          <w:lang w:val="ro-RO"/>
        </w:rPr>
        <w:t xml:space="preserve"> </w:t>
      </w:r>
      <w:r w:rsidR="00F04AD4" w:rsidRPr="00D77256">
        <w:rPr>
          <w:lang w:val="ro-RO"/>
        </w:rPr>
        <w:t>putem oferi acum o gamă mai largă de servicii medicale</w:t>
      </w:r>
      <w:r w:rsidR="0040630E">
        <w:rPr>
          <w:lang w:val="ro-RO"/>
        </w:rPr>
        <w:t xml:space="preserve"> nu doar </w:t>
      </w:r>
      <w:r w:rsidR="00F04AD4" w:rsidRPr="00D77256">
        <w:rPr>
          <w:lang w:val="ro-RO"/>
        </w:rPr>
        <w:t xml:space="preserve">angajaților noștri, </w:t>
      </w:r>
      <w:r w:rsidR="0040630E">
        <w:rPr>
          <w:lang w:val="ro-RO"/>
        </w:rPr>
        <w:t>ci și</w:t>
      </w:r>
      <w:r w:rsidR="00F04AD4" w:rsidRPr="00D77256">
        <w:rPr>
          <w:lang w:val="ro-RO"/>
        </w:rPr>
        <w:t xml:space="preserve"> familiilor </w:t>
      </w:r>
      <w:r w:rsidR="0001079D">
        <w:rPr>
          <w:lang w:val="ro-RO"/>
        </w:rPr>
        <w:t>acestora</w:t>
      </w:r>
      <w:r w:rsidR="00F04AD4" w:rsidRPr="00D77256">
        <w:rPr>
          <w:lang w:val="ro-RO"/>
        </w:rPr>
        <w:t xml:space="preserve">. În contextul actual al pandemiei </w:t>
      </w:r>
      <w:r w:rsidR="0001079D">
        <w:rPr>
          <w:lang w:val="ro-RO"/>
        </w:rPr>
        <w:t xml:space="preserve">de </w:t>
      </w:r>
      <w:r w:rsidR="00F04AD4" w:rsidRPr="00D77256">
        <w:rPr>
          <w:lang w:val="ro-RO"/>
        </w:rPr>
        <w:t xml:space="preserve">COVID, </w:t>
      </w:r>
      <w:r w:rsidR="0040630E">
        <w:rPr>
          <w:lang w:val="ro-RO"/>
        </w:rPr>
        <w:t>utilizăm</w:t>
      </w:r>
      <w:r w:rsidR="0040630E" w:rsidRPr="00D77256">
        <w:rPr>
          <w:lang w:val="ro-RO"/>
        </w:rPr>
        <w:t xml:space="preserve"> </w:t>
      </w:r>
      <w:r w:rsidR="00F04AD4" w:rsidRPr="00D77256">
        <w:rPr>
          <w:lang w:val="ro-RO"/>
        </w:rPr>
        <w:t xml:space="preserve">deja </w:t>
      </w:r>
      <w:r w:rsidR="0001079D">
        <w:rPr>
          <w:lang w:val="ro-RO"/>
        </w:rPr>
        <w:t xml:space="preserve">cabinetul de testare din cadrul </w:t>
      </w:r>
      <w:r w:rsidR="00F04AD4" w:rsidRPr="00D77256">
        <w:rPr>
          <w:lang w:val="ro-RO"/>
        </w:rPr>
        <w:t>centrul</w:t>
      </w:r>
      <w:r w:rsidR="0001079D">
        <w:rPr>
          <w:lang w:val="ro-RO"/>
        </w:rPr>
        <w:t xml:space="preserve">ui și avem în vedere </w:t>
      </w:r>
      <w:r w:rsidR="00F04AD4" w:rsidRPr="00D77256">
        <w:rPr>
          <w:lang w:val="ro-RO"/>
        </w:rPr>
        <w:t>asigur</w:t>
      </w:r>
      <w:r w:rsidR="0001079D">
        <w:rPr>
          <w:lang w:val="ro-RO"/>
        </w:rPr>
        <w:t>area</w:t>
      </w:r>
      <w:r w:rsidR="00F04AD4" w:rsidRPr="00D77256">
        <w:rPr>
          <w:lang w:val="ro-RO"/>
        </w:rPr>
        <w:t xml:space="preserve"> sănăt</w:t>
      </w:r>
      <w:r w:rsidR="0001079D">
        <w:rPr>
          <w:lang w:val="ro-RO"/>
        </w:rPr>
        <w:t>ății</w:t>
      </w:r>
      <w:r w:rsidR="00F04AD4" w:rsidRPr="00D77256">
        <w:rPr>
          <w:lang w:val="ro-RO"/>
        </w:rPr>
        <w:t xml:space="preserve"> angajaților noștri.”, a </w:t>
      </w:r>
      <w:r w:rsidR="00A12D59">
        <w:rPr>
          <w:lang w:val="ro-RO"/>
        </w:rPr>
        <w:t>continuat</w:t>
      </w:r>
      <w:r w:rsidR="00A12D59" w:rsidRPr="00D77256">
        <w:rPr>
          <w:lang w:val="ro-RO"/>
        </w:rPr>
        <w:t xml:space="preserve"> </w:t>
      </w:r>
      <w:r w:rsidR="00F04AD4" w:rsidRPr="00D77256">
        <w:rPr>
          <w:lang w:val="ro-RO"/>
        </w:rPr>
        <w:t>Arnold.</w:t>
      </w:r>
    </w:p>
    <w:p w14:paraId="4D047D63" w14:textId="77777777" w:rsidR="000366A9" w:rsidRPr="00D77256" w:rsidRDefault="000366A9" w:rsidP="00125D01">
      <w:pPr>
        <w:rPr>
          <w:lang w:val="ro-RO"/>
        </w:rPr>
      </w:pPr>
    </w:p>
    <w:p w14:paraId="7CD6E7F5" w14:textId="60C775BC" w:rsidR="00B47281" w:rsidRDefault="00036B2F" w:rsidP="00B47281">
      <w:pPr>
        <w:rPr>
          <w:rStyle w:val="tlid-translation"/>
          <w:sz w:val="22"/>
          <w:szCs w:val="22"/>
          <w:lang w:val="en"/>
        </w:rPr>
      </w:pPr>
      <w:r>
        <w:rPr>
          <w:lang w:val="ro-RO"/>
        </w:rPr>
        <w:t>Ca p</w:t>
      </w:r>
      <w:r w:rsidR="0040630E">
        <w:rPr>
          <w:lang w:val="ro-RO"/>
        </w:rPr>
        <w:t>arte</w:t>
      </w:r>
      <w:r>
        <w:rPr>
          <w:lang w:val="ro-RO"/>
        </w:rPr>
        <w:t xml:space="preserve"> integrantă</w:t>
      </w:r>
      <w:r w:rsidR="00225767" w:rsidRPr="00D77256">
        <w:rPr>
          <w:lang w:val="ro-RO"/>
        </w:rPr>
        <w:t xml:space="preserve"> esențială a programului de sănătate oferit de fabrica Bosch din Blaj</w:t>
      </w:r>
      <w:r w:rsidR="0040630E">
        <w:rPr>
          <w:lang w:val="ro-RO"/>
        </w:rPr>
        <w:t xml:space="preserve">, centrul organizează, cu titlu gratuit, </w:t>
      </w:r>
      <w:r w:rsidR="00225767" w:rsidRPr="00D77256">
        <w:rPr>
          <w:lang w:val="ro-RO"/>
        </w:rPr>
        <w:t>cursuri de preven</w:t>
      </w:r>
      <w:r>
        <w:rPr>
          <w:lang w:val="ro-RO"/>
        </w:rPr>
        <w:t>ție</w:t>
      </w:r>
      <w:r w:rsidR="00225767" w:rsidRPr="00D77256">
        <w:rPr>
          <w:lang w:val="ro-RO"/>
        </w:rPr>
        <w:t xml:space="preserve"> și educație pentru sănătate </w:t>
      </w:r>
      <w:r w:rsidR="00430BA6">
        <w:rPr>
          <w:lang w:val="ro-RO"/>
        </w:rPr>
        <w:t>cum sunt</w:t>
      </w:r>
      <w:r w:rsidR="0040630E">
        <w:rPr>
          <w:lang w:val="ro-RO"/>
        </w:rPr>
        <w:t xml:space="preserve"> cele</w:t>
      </w:r>
      <w:r w:rsidR="00225767" w:rsidRPr="00D77256">
        <w:rPr>
          <w:lang w:val="ro-RO"/>
        </w:rPr>
        <w:t xml:space="preserve"> de </w:t>
      </w:r>
      <w:r w:rsidRPr="006A2D8E">
        <w:rPr>
          <w:lang w:val="ro-RO"/>
        </w:rPr>
        <w:t>nutriție,</w:t>
      </w:r>
      <w:r>
        <w:rPr>
          <w:lang w:val="ro-RO"/>
        </w:rPr>
        <w:t xml:space="preserve"> </w:t>
      </w:r>
      <w:r w:rsidR="00225767" w:rsidRPr="00D77256">
        <w:rPr>
          <w:lang w:val="ro-RO"/>
        </w:rPr>
        <w:t>creștere a copilului, prim ajutor sau managementul stresului.</w:t>
      </w:r>
      <w:r w:rsidR="00BC729B" w:rsidRPr="00D77256">
        <w:rPr>
          <w:lang w:val="ro-RO"/>
        </w:rPr>
        <w:t xml:space="preserve"> </w:t>
      </w:r>
      <w:r w:rsidR="00F775C8" w:rsidRPr="00D77256">
        <w:rPr>
          <w:lang w:val="ro-RO"/>
        </w:rPr>
        <w:t xml:space="preserve">În plus, centrul medical oferă angajaților posibilitatea de a accesa, </w:t>
      </w:r>
      <w:r w:rsidR="0040630E">
        <w:rPr>
          <w:lang w:val="ro-RO"/>
        </w:rPr>
        <w:t xml:space="preserve">în baza unor </w:t>
      </w:r>
      <w:r w:rsidR="00F775C8" w:rsidRPr="00D77256">
        <w:rPr>
          <w:lang w:val="ro-RO"/>
        </w:rPr>
        <w:t xml:space="preserve">reduceri generoase și programări prioritare, </w:t>
      </w:r>
      <w:r w:rsidR="0040630E">
        <w:rPr>
          <w:lang w:val="ro-RO"/>
        </w:rPr>
        <w:t xml:space="preserve">servicii extra precum: </w:t>
      </w:r>
      <w:r w:rsidR="00F775C8" w:rsidRPr="00D77256">
        <w:rPr>
          <w:lang w:val="ro-RO"/>
        </w:rPr>
        <w:t xml:space="preserve">tratamente dentare, peste 300 de tipuri de teste de laborator, radiologie și imagistică </w:t>
      </w:r>
      <w:r w:rsidR="0040630E">
        <w:rPr>
          <w:lang w:val="ro-RO"/>
        </w:rPr>
        <w:t xml:space="preserve">medicală sau </w:t>
      </w:r>
      <w:r w:rsidR="00F775C8" w:rsidRPr="00D77256">
        <w:rPr>
          <w:lang w:val="ro-RO"/>
        </w:rPr>
        <w:t xml:space="preserve">medicamente regenerative și antiaging. </w:t>
      </w:r>
      <w:r w:rsidR="00F36ED7" w:rsidRPr="00D77256">
        <w:rPr>
          <w:lang w:val="ro-RO"/>
        </w:rPr>
        <w:t xml:space="preserve">Mai mult, prin intermediul Telemedicinei, un proiect IoT, angajaţii </w:t>
      </w:r>
      <w:r w:rsidR="00B64F1B">
        <w:rPr>
          <w:lang w:val="ro-RO"/>
        </w:rPr>
        <w:t>Fabricii Bosch din Blaj</w:t>
      </w:r>
      <w:r w:rsidR="00B64F1B" w:rsidRPr="00D77256">
        <w:rPr>
          <w:lang w:val="ro-RO"/>
        </w:rPr>
        <w:t xml:space="preserve"> </w:t>
      </w:r>
      <w:r w:rsidR="00F36ED7" w:rsidRPr="00D77256">
        <w:rPr>
          <w:lang w:val="ro-RO"/>
        </w:rPr>
        <w:t xml:space="preserve">au posibilitatea </w:t>
      </w:r>
      <w:r w:rsidR="00B64F1B">
        <w:rPr>
          <w:lang w:val="ro-RO"/>
        </w:rPr>
        <w:t>de a se conecta la</w:t>
      </w:r>
      <w:r w:rsidR="00F36ED7" w:rsidRPr="00D77256">
        <w:rPr>
          <w:lang w:val="ro-RO"/>
        </w:rPr>
        <w:t xml:space="preserve"> o rețea largă de specialiști pentru interpretarea rezultatelor</w:t>
      </w:r>
      <w:r w:rsidR="00430BA6">
        <w:rPr>
          <w:lang w:val="ro-RO"/>
        </w:rPr>
        <w:t xml:space="preserve"> investigațiilor</w:t>
      </w:r>
      <w:r w:rsidR="00F36ED7" w:rsidRPr="00D77256">
        <w:rPr>
          <w:lang w:val="ro-RO"/>
        </w:rPr>
        <w:t xml:space="preserve"> de laborator sau</w:t>
      </w:r>
      <w:r w:rsidR="00430BA6">
        <w:rPr>
          <w:lang w:val="ro-RO"/>
        </w:rPr>
        <w:t xml:space="preserve"> a</w:t>
      </w:r>
      <w:r w:rsidR="00F36ED7" w:rsidRPr="00D77256">
        <w:rPr>
          <w:lang w:val="ro-RO"/>
        </w:rPr>
        <w:t xml:space="preserve"> radiografiilor, serviciu la care angajații și familiile lor ar fi avut acces doar </w:t>
      </w:r>
      <w:r w:rsidR="00430BA6">
        <w:rPr>
          <w:lang w:val="ro-RO"/>
        </w:rPr>
        <w:t xml:space="preserve">prin intermediul deplăsărilor în alte localități </w:t>
      </w:r>
      <w:r w:rsidR="00F36ED7" w:rsidRPr="00D77256">
        <w:rPr>
          <w:lang w:val="ro-RO"/>
        </w:rPr>
        <w:t xml:space="preserve">şi </w:t>
      </w:r>
      <w:r w:rsidR="00430BA6">
        <w:rPr>
          <w:lang w:val="ro-RO"/>
        </w:rPr>
        <w:t xml:space="preserve">cu un efort </w:t>
      </w:r>
      <w:r w:rsidR="00F36ED7" w:rsidRPr="00D77256">
        <w:rPr>
          <w:lang w:val="ro-RO"/>
        </w:rPr>
        <w:t>financiar</w:t>
      </w:r>
      <w:r w:rsidR="00430BA6">
        <w:rPr>
          <w:lang w:val="ro-RO"/>
        </w:rPr>
        <w:t xml:space="preserve"> crescut</w:t>
      </w:r>
      <w:r w:rsidR="00F36ED7" w:rsidRPr="00D77256">
        <w:rPr>
          <w:lang w:val="ro-RO"/>
        </w:rPr>
        <w:t>.</w:t>
      </w:r>
      <w:r w:rsidR="007120E0" w:rsidRPr="00D77256">
        <w:rPr>
          <w:lang w:val="ro-RO"/>
        </w:rPr>
        <w:t xml:space="preserve"> „</w:t>
      </w:r>
      <w:r w:rsidR="009E4175">
        <w:rPr>
          <w:lang w:val="ro-RO"/>
        </w:rPr>
        <w:t>Cel mai</w:t>
      </w:r>
      <w:r w:rsidR="009E4175" w:rsidRPr="00D77256">
        <w:rPr>
          <w:lang w:val="ro-RO"/>
        </w:rPr>
        <w:t xml:space="preserve"> </w:t>
      </w:r>
      <w:r w:rsidR="007120E0" w:rsidRPr="00D77256">
        <w:rPr>
          <w:lang w:val="ro-RO"/>
        </w:rPr>
        <w:t>mare beneficiu al centru</w:t>
      </w:r>
      <w:r w:rsidR="009E4175">
        <w:rPr>
          <w:lang w:val="ro-RO"/>
        </w:rPr>
        <w:t>lui</w:t>
      </w:r>
      <w:r w:rsidR="007120E0" w:rsidRPr="00D77256">
        <w:rPr>
          <w:lang w:val="ro-RO"/>
        </w:rPr>
        <w:t xml:space="preserve"> medical </w:t>
      </w:r>
      <w:r w:rsidR="007C2A10">
        <w:rPr>
          <w:lang w:val="ro-RO"/>
        </w:rPr>
        <w:t>îl reprezintă accesul la</w:t>
      </w:r>
      <w:r w:rsidR="007120E0" w:rsidRPr="00D77256">
        <w:rPr>
          <w:lang w:val="ro-RO"/>
        </w:rPr>
        <w:t xml:space="preserve"> o gamă largă </w:t>
      </w:r>
      <w:r w:rsidR="009E4175" w:rsidRPr="00D77256">
        <w:rPr>
          <w:lang w:val="ro-RO"/>
        </w:rPr>
        <w:t>de</w:t>
      </w:r>
      <w:r w:rsidR="009E4175">
        <w:rPr>
          <w:lang w:val="ro-RO"/>
        </w:rPr>
        <w:t xml:space="preserve"> servicii medicale de </w:t>
      </w:r>
      <w:r w:rsidR="009E4175" w:rsidRPr="00D77256">
        <w:rPr>
          <w:lang w:val="ro-RO"/>
        </w:rPr>
        <w:t>speciali</w:t>
      </w:r>
      <w:r w:rsidR="009E4175">
        <w:rPr>
          <w:lang w:val="ro-RO"/>
        </w:rPr>
        <w:t>tate</w:t>
      </w:r>
      <w:r w:rsidR="007C2A10">
        <w:rPr>
          <w:lang w:val="ro-RO"/>
        </w:rPr>
        <w:t>, acces care până astăzi ar fi necesitat vizite</w:t>
      </w:r>
      <w:r w:rsidR="007120E0" w:rsidRPr="00D77256">
        <w:rPr>
          <w:lang w:val="ro-RO"/>
        </w:rPr>
        <w:t xml:space="preserve"> </w:t>
      </w:r>
      <w:r w:rsidR="007C2A10">
        <w:rPr>
          <w:lang w:val="ro-RO"/>
        </w:rPr>
        <w:t xml:space="preserve">în </w:t>
      </w:r>
      <w:r w:rsidR="007120E0" w:rsidRPr="00D77256">
        <w:rPr>
          <w:lang w:val="ro-RO"/>
        </w:rPr>
        <w:t>orașele centre universitare,</w:t>
      </w:r>
      <w:r w:rsidR="00830A7F" w:rsidRPr="00D77256">
        <w:rPr>
          <w:lang w:val="ro-RO"/>
        </w:rPr>
        <w:t xml:space="preserve"> </w:t>
      </w:r>
      <w:r w:rsidR="007C2A10">
        <w:rPr>
          <w:lang w:val="ro-RO"/>
        </w:rPr>
        <w:t>ceea ce</w:t>
      </w:r>
      <w:r w:rsidR="00830A7F" w:rsidRPr="00D77256">
        <w:rPr>
          <w:lang w:val="ro-RO"/>
        </w:rPr>
        <w:t xml:space="preserve"> </w:t>
      </w:r>
      <w:r w:rsidR="007120E0" w:rsidRPr="00D77256">
        <w:rPr>
          <w:lang w:val="ro-RO"/>
        </w:rPr>
        <w:t xml:space="preserve">implică atât timp, cât și </w:t>
      </w:r>
      <w:r w:rsidR="007C2A10">
        <w:rPr>
          <w:lang w:val="ro-RO"/>
        </w:rPr>
        <w:t>costuri</w:t>
      </w:r>
      <w:r w:rsidR="007120E0" w:rsidRPr="00D77256">
        <w:rPr>
          <w:lang w:val="ro-RO"/>
        </w:rPr>
        <w:t xml:space="preserve">”, a declarat </w:t>
      </w:r>
      <w:r w:rsidR="00A96CF4" w:rsidRPr="00D77256">
        <w:rPr>
          <w:lang w:val="ro-RO"/>
        </w:rPr>
        <w:t>Căt</w:t>
      </w:r>
      <w:r w:rsidR="00A96CF4">
        <w:rPr>
          <w:lang w:val="ro-RO"/>
        </w:rPr>
        <w:t>ă</w:t>
      </w:r>
      <w:r w:rsidR="00A96CF4" w:rsidRPr="00D77256">
        <w:rPr>
          <w:lang w:val="ro-RO"/>
        </w:rPr>
        <w:t>lin</w:t>
      </w:r>
      <w:r w:rsidR="007120E0" w:rsidRPr="00D77256">
        <w:rPr>
          <w:lang w:val="ro-RO"/>
        </w:rPr>
        <w:t xml:space="preserve"> Rusu, responsabil pentru </w:t>
      </w:r>
      <w:proofErr w:type="spellStart"/>
      <w:r w:rsidR="00B47281" w:rsidRPr="00B47281">
        <w:rPr>
          <w:lang w:val="ro-RO"/>
        </w:rPr>
        <w:t>responsabil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pentru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evaluări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cerinţe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legale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în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departamentul</w:t>
      </w:r>
      <w:proofErr w:type="spellEnd"/>
      <w:r w:rsidR="00B47281" w:rsidRPr="00B47281">
        <w:rPr>
          <w:lang w:val="ro-RO"/>
        </w:rPr>
        <w:t xml:space="preserve"> </w:t>
      </w:r>
      <w:proofErr w:type="spellStart"/>
      <w:r w:rsidR="00B47281" w:rsidRPr="00B47281">
        <w:rPr>
          <w:lang w:val="ro-RO"/>
        </w:rPr>
        <w:t>pentr</w:t>
      </w:r>
      <w:r w:rsidR="005A0D91">
        <w:rPr>
          <w:lang w:val="ro-RO"/>
        </w:rPr>
        <w:t>u</w:t>
      </w:r>
      <w:proofErr w:type="spellEnd"/>
      <w:r w:rsidR="005A0D91">
        <w:rPr>
          <w:lang w:val="ro-RO"/>
        </w:rPr>
        <w:t xml:space="preserve"> </w:t>
      </w:r>
      <w:proofErr w:type="spellStart"/>
      <w:r w:rsidR="005A0D91">
        <w:rPr>
          <w:lang w:val="ro-RO"/>
        </w:rPr>
        <w:t>sănătate</w:t>
      </w:r>
      <w:proofErr w:type="spellEnd"/>
      <w:r w:rsidR="005A0D91">
        <w:rPr>
          <w:lang w:val="ro-RO"/>
        </w:rPr>
        <w:t>, siguranță și mediu di</w:t>
      </w:r>
      <w:bookmarkStart w:id="0" w:name="_GoBack"/>
      <w:bookmarkEnd w:id="0"/>
      <w:r w:rsidR="00B47281" w:rsidRPr="00B47281">
        <w:rPr>
          <w:lang w:val="ro-RO"/>
        </w:rPr>
        <w:t>n cadrul fabricii Bosch din Blaj.</w:t>
      </w:r>
    </w:p>
    <w:p w14:paraId="024BA2EA" w14:textId="257C8FD8" w:rsidR="0077467F" w:rsidRPr="00D77256" w:rsidRDefault="0077467F" w:rsidP="00125D01">
      <w:pPr>
        <w:rPr>
          <w:lang w:val="ro-RO"/>
        </w:rPr>
      </w:pPr>
    </w:p>
    <w:p w14:paraId="27DF3A49" w14:textId="77777777" w:rsidR="00F36ED7" w:rsidRPr="007C2A10" w:rsidRDefault="00F36ED7" w:rsidP="00125D01">
      <w:pPr>
        <w:rPr>
          <w:lang w:val="ro-RO"/>
        </w:rPr>
      </w:pPr>
    </w:p>
    <w:p w14:paraId="1D15D01E" w14:textId="6B6D6F4F" w:rsidR="008E5AC2" w:rsidRPr="00D77256" w:rsidRDefault="00875B87">
      <w:pPr>
        <w:rPr>
          <w:rStyle w:val="tlid-translation"/>
          <w:b/>
          <w:lang w:val="ro-RO"/>
        </w:rPr>
      </w:pPr>
      <w:r w:rsidRPr="00D77256">
        <w:rPr>
          <w:rStyle w:val="tlid-translation"/>
          <w:b/>
          <w:bCs/>
          <w:sz w:val="22"/>
          <w:szCs w:val="22"/>
          <w:lang w:val="ro-RO"/>
        </w:rPr>
        <w:t>Unitate</w:t>
      </w:r>
      <w:r w:rsidR="007C2A10">
        <w:rPr>
          <w:rStyle w:val="tlid-translation"/>
          <w:b/>
          <w:bCs/>
          <w:sz w:val="22"/>
          <w:szCs w:val="22"/>
          <w:lang w:val="ro-RO"/>
        </w:rPr>
        <w:t>a</w:t>
      </w:r>
      <w:r w:rsidRPr="00D77256">
        <w:rPr>
          <w:rStyle w:val="tlid-translation"/>
          <w:b/>
          <w:bCs/>
          <w:sz w:val="22"/>
          <w:szCs w:val="22"/>
          <w:lang w:val="ro-RO"/>
        </w:rPr>
        <w:t xml:space="preserve"> de producție din Blaj</w:t>
      </w:r>
      <w:r w:rsidR="00A12D59">
        <w:rPr>
          <w:rStyle w:val="tlid-translation"/>
          <w:b/>
          <w:bCs/>
          <w:sz w:val="22"/>
          <w:szCs w:val="22"/>
          <w:lang w:val="ro-RO"/>
        </w:rPr>
        <w:t>,</w:t>
      </w:r>
      <w:r w:rsidRPr="00D77256">
        <w:rPr>
          <w:rStyle w:val="tlid-translation"/>
          <w:b/>
          <w:bCs/>
          <w:sz w:val="22"/>
          <w:szCs w:val="22"/>
          <w:lang w:val="ro-RO"/>
        </w:rPr>
        <w:t xml:space="preserve"> </w:t>
      </w:r>
      <w:r w:rsidR="007C2A10">
        <w:rPr>
          <w:rStyle w:val="tlid-translation"/>
          <w:b/>
          <w:bCs/>
          <w:sz w:val="22"/>
          <w:szCs w:val="22"/>
          <w:lang w:val="ro-RO"/>
        </w:rPr>
        <w:t>în continuă dezvoltare</w:t>
      </w:r>
    </w:p>
    <w:p w14:paraId="3F300486" w14:textId="383867C2" w:rsidR="001E2B25" w:rsidRPr="00D77256" w:rsidRDefault="00875B87" w:rsidP="00875B87">
      <w:pPr>
        <w:rPr>
          <w:color w:val="000000" w:themeColor="text1"/>
          <w:lang w:val="ro-RO"/>
        </w:rPr>
      </w:pPr>
      <w:r w:rsidRPr="00D77256">
        <w:rPr>
          <w:rStyle w:val="tlid-translation"/>
          <w:lang w:val="ro-RO"/>
        </w:rPr>
        <w:t xml:space="preserve">Fabrica Bosch din Blaj și-a început activitatea în </w:t>
      </w:r>
      <w:r w:rsidR="007C2A10">
        <w:rPr>
          <w:rStyle w:val="tlid-translation"/>
          <w:lang w:val="ro-RO"/>
        </w:rPr>
        <w:t xml:space="preserve">anul </w:t>
      </w:r>
      <w:r w:rsidRPr="00D77256">
        <w:rPr>
          <w:rStyle w:val="tlid-translation"/>
          <w:lang w:val="ro-RO"/>
        </w:rPr>
        <w:t xml:space="preserve">2007, deservind sectorul tehnologiei industriale. </w:t>
      </w:r>
      <w:r w:rsidR="007C6332">
        <w:rPr>
          <w:rStyle w:val="tlid-translation"/>
          <w:lang w:val="ro-RO"/>
        </w:rPr>
        <w:t>L</w:t>
      </w:r>
      <w:r w:rsidR="007C6332" w:rsidRPr="00ED672E">
        <w:rPr>
          <w:rStyle w:val="tlid-translation"/>
          <w:lang w:val="ro-RO"/>
        </w:rPr>
        <w:t>a Blaj</w:t>
      </w:r>
      <w:r w:rsidR="007C6332">
        <w:rPr>
          <w:rStyle w:val="tlid-translation"/>
          <w:lang w:val="ro-RO"/>
        </w:rPr>
        <w:t>,</w:t>
      </w:r>
      <w:r w:rsidR="007C6332" w:rsidRPr="00ED672E">
        <w:rPr>
          <w:rStyle w:val="tlid-translation"/>
          <w:lang w:val="ro-RO"/>
        </w:rPr>
        <w:t xml:space="preserve"> Bosch produce componente pentru industria auto: </w:t>
      </w:r>
      <w:r w:rsidR="007C6332" w:rsidRPr="007C2A10">
        <w:rPr>
          <w:rStyle w:val="tlid-translation"/>
          <w:lang w:val="ro-RO"/>
        </w:rPr>
        <w:t>o gamă largă de senzori</w:t>
      </w:r>
      <w:r w:rsidR="00A12D59">
        <w:rPr>
          <w:rStyle w:val="tlid-translation"/>
          <w:lang w:val="ro-RO"/>
        </w:rPr>
        <w:t>,</w:t>
      </w:r>
      <w:r w:rsidR="007C6332" w:rsidRPr="007C2A10">
        <w:rPr>
          <w:rStyle w:val="tlid-translation"/>
          <w:lang w:val="ro-RO"/>
        </w:rPr>
        <w:t xml:space="preserve"> </w:t>
      </w:r>
      <w:r w:rsidR="007C6332" w:rsidRPr="00ED672E">
        <w:rPr>
          <w:rStyle w:val="tlid-translation"/>
          <w:lang w:val="ro-RO"/>
        </w:rPr>
        <w:t xml:space="preserve">precum și componente electronice pentru grupul motopropulsor. Tot la Blaj, </w:t>
      </w:r>
      <w:r w:rsidR="007C6332">
        <w:rPr>
          <w:rStyle w:val="tlid-translation"/>
          <w:lang w:val="ro-RO"/>
        </w:rPr>
        <w:t>compania</w:t>
      </w:r>
      <w:r w:rsidR="007C6332" w:rsidRPr="00ED672E">
        <w:rPr>
          <w:rStyle w:val="tlid-translation"/>
          <w:lang w:val="ro-RO"/>
        </w:rPr>
        <w:t xml:space="preserve"> implementează soluții de </w:t>
      </w:r>
      <w:r w:rsidR="00A12D59">
        <w:rPr>
          <w:rStyle w:val="tlid-translation"/>
          <w:lang w:val="ro-RO"/>
        </w:rPr>
        <w:t>I</w:t>
      </w:r>
      <w:r w:rsidR="007C6332" w:rsidRPr="00ED672E">
        <w:rPr>
          <w:rStyle w:val="tlid-translation"/>
          <w:lang w:val="ro-RO"/>
        </w:rPr>
        <w:t xml:space="preserve">ndustrie 4.0, precum </w:t>
      </w:r>
      <w:r w:rsidR="00A12D59">
        <w:rPr>
          <w:rStyle w:val="tlid-translation"/>
          <w:lang w:val="ro-RO"/>
        </w:rPr>
        <w:t>ş</w:t>
      </w:r>
      <w:r w:rsidR="007C6332" w:rsidRPr="00ED672E">
        <w:rPr>
          <w:rStyle w:val="tlid-translation"/>
          <w:lang w:val="ro-RO"/>
        </w:rPr>
        <w:t>i sisteme de monitorizare a producției și soluții inteligente pentru sudura cu laser.</w:t>
      </w:r>
      <w:r w:rsidR="007C6332">
        <w:rPr>
          <w:rStyle w:val="tlid-translation"/>
          <w:lang w:val="ro-RO"/>
        </w:rPr>
        <w:t xml:space="preserve"> </w:t>
      </w:r>
      <w:r w:rsidR="007C2A10">
        <w:rPr>
          <w:rStyle w:val="tlid-translation"/>
          <w:lang w:val="ro-RO"/>
        </w:rPr>
        <w:t>Unitatea s</w:t>
      </w:r>
      <w:r w:rsidRPr="00D77256">
        <w:rPr>
          <w:rStyle w:val="tlid-translation"/>
          <w:lang w:val="ro-RO"/>
        </w:rPr>
        <w:t>-a dezvoltat într-un ritm accelerat</w:t>
      </w:r>
      <w:r w:rsidR="007C2A10">
        <w:rPr>
          <w:rStyle w:val="tlid-translation"/>
          <w:lang w:val="ro-RO"/>
        </w:rPr>
        <w:t xml:space="preserve"> în decursul anilor</w:t>
      </w:r>
      <w:r w:rsidR="007C6332">
        <w:rPr>
          <w:rStyle w:val="tlid-translation"/>
          <w:lang w:val="ro-RO"/>
        </w:rPr>
        <w:t xml:space="preserve">. Mai </w:t>
      </w:r>
      <w:r w:rsidRPr="00D77256">
        <w:rPr>
          <w:color w:val="000000" w:themeColor="text1"/>
          <w:lang w:val="ro-RO"/>
        </w:rPr>
        <w:t>mult, fabrica Bosch din Blaj este una dintre cele trei fabrici Bosch din Europa unde se produc senzori de noxe</w:t>
      </w:r>
      <w:r w:rsidR="007C2A10">
        <w:rPr>
          <w:color w:val="000000" w:themeColor="text1"/>
          <w:lang w:val="ro-RO"/>
        </w:rPr>
        <w:t xml:space="preserve"> - </w:t>
      </w:r>
      <w:r w:rsidRPr="00D77256">
        <w:rPr>
          <w:color w:val="000000" w:themeColor="text1"/>
          <w:lang w:val="ro-RO"/>
        </w:rPr>
        <w:t xml:space="preserve">o componentă esențială a inovației revoluționare </w:t>
      </w:r>
      <w:r w:rsidR="007C2A10">
        <w:rPr>
          <w:color w:val="000000" w:themeColor="text1"/>
          <w:lang w:val="ro-RO"/>
        </w:rPr>
        <w:t>aduse de</w:t>
      </w:r>
      <w:r w:rsidR="007C2A10" w:rsidRPr="00D77256">
        <w:rPr>
          <w:color w:val="000000" w:themeColor="text1"/>
          <w:lang w:val="ro-RO"/>
        </w:rPr>
        <w:t xml:space="preserve"> </w:t>
      </w:r>
      <w:r w:rsidRPr="00D77256">
        <w:rPr>
          <w:color w:val="000000" w:themeColor="text1"/>
          <w:lang w:val="ro-RO"/>
        </w:rPr>
        <w:t xml:space="preserve">companie în </w:t>
      </w:r>
      <w:r w:rsidR="007C6332">
        <w:rPr>
          <w:color w:val="000000" w:themeColor="text1"/>
          <w:lang w:val="ro-RO"/>
        </w:rPr>
        <w:t xml:space="preserve">sfera </w:t>
      </w:r>
      <w:r w:rsidRPr="00D77256">
        <w:rPr>
          <w:color w:val="000000" w:themeColor="text1"/>
          <w:lang w:val="ro-RO"/>
        </w:rPr>
        <w:t>tehnologi</w:t>
      </w:r>
      <w:r w:rsidR="007C6332">
        <w:rPr>
          <w:color w:val="000000" w:themeColor="text1"/>
          <w:lang w:val="ro-RO"/>
        </w:rPr>
        <w:t>ei</w:t>
      </w:r>
      <w:r w:rsidRPr="00D77256">
        <w:rPr>
          <w:color w:val="000000" w:themeColor="text1"/>
          <w:lang w:val="ro-RO"/>
        </w:rPr>
        <w:t xml:space="preserve"> diesel</w:t>
      </w:r>
      <w:r w:rsidR="007C2A10">
        <w:rPr>
          <w:color w:val="000000" w:themeColor="text1"/>
          <w:lang w:val="ro-RO"/>
        </w:rPr>
        <w:t xml:space="preserve">, </w:t>
      </w:r>
      <w:r w:rsidRPr="00D77256">
        <w:rPr>
          <w:color w:val="000000" w:themeColor="text1"/>
          <w:lang w:val="ro-RO"/>
        </w:rPr>
        <w:t xml:space="preserve">și una dintre </w:t>
      </w:r>
      <w:r w:rsidR="00A12D59">
        <w:rPr>
          <w:color w:val="000000" w:themeColor="text1"/>
          <w:lang w:val="ro-RO"/>
        </w:rPr>
        <w:t>cele</w:t>
      </w:r>
      <w:r w:rsidR="00A12D59" w:rsidRPr="00D77256">
        <w:rPr>
          <w:color w:val="000000" w:themeColor="text1"/>
          <w:lang w:val="ro-RO"/>
        </w:rPr>
        <w:t xml:space="preserve"> </w:t>
      </w:r>
      <w:r w:rsidRPr="00D77256">
        <w:rPr>
          <w:color w:val="000000" w:themeColor="text1"/>
          <w:lang w:val="ro-RO"/>
        </w:rPr>
        <w:t xml:space="preserve">două locații Bosch </w:t>
      </w:r>
      <w:r w:rsidR="007C2A10">
        <w:rPr>
          <w:color w:val="000000" w:themeColor="text1"/>
          <w:lang w:val="ro-RO"/>
        </w:rPr>
        <w:t xml:space="preserve">de pe continent </w:t>
      </w:r>
      <w:r w:rsidR="007C6332">
        <w:rPr>
          <w:color w:val="000000" w:themeColor="text1"/>
          <w:lang w:val="ro-RO"/>
        </w:rPr>
        <w:t>unde</w:t>
      </w:r>
      <w:r w:rsidR="007C2A10">
        <w:rPr>
          <w:color w:val="000000" w:themeColor="text1"/>
          <w:lang w:val="ro-RO"/>
        </w:rPr>
        <w:t xml:space="preserve"> </w:t>
      </w:r>
      <w:r w:rsidRPr="00D77256">
        <w:rPr>
          <w:color w:val="000000" w:themeColor="text1"/>
          <w:lang w:val="ro-RO"/>
        </w:rPr>
        <w:t>care se fabrică module electronice pentru cutia de viteze automată.</w:t>
      </w:r>
    </w:p>
    <w:p w14:paraId="7E6D9DA5" w14:textId="77777777" w:rsidR="00875B87" w:rsidRPr="00D77256" w:rsidRDefault="00875B87" w:rsidP="00875B87">
      <w:pPr>
        <w:rPr>
          <w:b/>
          <w:color w:val="0070C0"/>
          <w:lang w:val="ro-RO"/>
        </w:rPr>
      </w:pPr>
    </w:p>
    <w:p w14:paraId="36D4093A" w14:textId="6A90E243" w:rsidR="00F219DC" w:rsidRPr="00D77256" w:rsidRDefault="00F219DC" w:rsidP="00566280">
      <w:pPr>
        <w:rPr>
          <w:b/>
          <w:bCs/>
          <w:lang w:val="ro-RO"/>
        </w:rPr>
      </w:pPr>
      <w:r w:rsidRPr="00D77256">
        <w:rPr>
          <w:rStyle w:val="tlid-translation"/>
          <w:b/>
          <w:bCs/>
          <w:lang w:val="ro-RO"/>
        </w:rPr>
        <w:t>Bosch vine în întâmpinarea nevoilor angajaţilor</w:t>
      </w:r>
    </w:p>
    <w:p w14:paraId="0A2968D1" w14:textId="1E134703" w:rsidR="00C53BD3" w:rsidRPr="00D77256" w:rsidRDefault="00F219DC" w:rsidP="00566280">
      <w:pPr>
        <w:rPr>
          <w:lang w:val="ro-RO"/>
        </w:rPr>
      </w:pPr>
      <w:r w:rsidRPr="00D77256">
        <w:rPr>
          <w:rStyle w:val="tlid-translation"/>
          <w:lang w:val="ro-RO"/>
        </w:rPr>
        <w:t xml:space="preserve">Fabrica Bosch din Blaj acordă o atenție specială </w:t>
      </w:r>
      <w:r w:rsidR="00A31D15">
        <w:rPr>
          <w:rStyle w:val="tlid-translation"/>
          <w:lang w:val="ro-RO"/>
        </w:rPr>
        <w:t xml:space="preserve">, </w:t>
      </w:r>
      <w:r w:rsidR="008F5D49">
        <w:rPr>
          <w:rStyle w:val="tlid-translation"/>
          <w:lang w:val="ro-RO"/>
        </w:rPr>
        <w:t xml:space="preserve">satisfacţiei </w:t>
      </w:r>
      <w:r w:rsidRPr="00D77256">
        <w:rPr>
          <w:rStyle w:val="tlid-translation"/>
          <w:lang w:val="ro-RO"/>
        </w:rPr>
        <w:t>angajaților săi</w:t>
      </w:r>
      <w:r w:rsidR="008F5D49">
        <w:rPr>
          <w:rStyle w:val="tlid-translation"/>
          <w:lang w:val="ro-RO"/>
        </w:rPr>
        <w:t>, oferindu</w:t>
      </w:r>
      <w:r w:rsidR="008F5D49">
        <w:rPr>
          <w:rStyle w:val="tlid-translation"/>
          <w:lang w:val="en-GB"/>
        </w:rPr>
        <w:t>-le</w:t>
      </w:r>
      <w:r w:rsidRPr="00D77256">
        <w:rPr>
          <w:rStyle w:val="tlid-translation"/>
          <w:lang w:val="ro-RO"/>
        </w:rPr>
        <w:t xml:space="preserve"> o gamă largă de beneficii</w:t>
      </w:r>
      <w:r w:rsidR="00A31D15">
        <w:rPr>
          <w:rStyle w:val="tlid-translation"/>
          <w:lang w:val="ro-RO"/>
        </w:rPr>
        <w:t xml:space="preserve"> precum</w:t>
      </w:r>
      <w:r w:rsidRPr="00D77256">
        <w:rPr>
          <w:rStyle w:val="tlid-translation"/>
          <w:lang w:val="ro-RO"/>
        </w:rPr>
        <w:t xml:space="preserve">: program de lucru flexibil, </w:t>
      </w:r>
      <w:r w:rsidR="00A31D15">
        <w:rPr>
          <w:rStyle w:val="tlid-translation"/>
          <w:lang w:val="ro-RO"/>
        </w:rPr>
        <w:t>25</w:t>
      </w:r>
      <w:r w:rsidRPr="00D77256">
        <w:rPr>
          <w:rStyle w:val="tlid-translation"/>
          <w:lang w:val="ro-RO"/>
        </w:rPr>
        <w:t xml:space="preserve"> de zile </w:t>
      </w:r>
      <w:r w:rsidRPr="00D77256">
        <w:rPr>
          <w:rStyle w:val="tlid-translation"/>
          <w:lang w:val="ro-RO"/>
        </w:rPr>
        <w:lastRenderedPageBreak/>
        <w:t xml:space="preserve">de concediu anual, </w:t>
      </w:r>
      <w:r w:rsidR="00A31D15">
        <w:rPr>
          <w:rStyle w:val="tlid-translation"/>
          <w:lang w:val="ro-RO"/>
        </w:rPr>
        <w:t xml:space="preserve">bonusuri de </w:t>
      </w:r>
      <w:r w:rsidRPr="00D77256">
        <w:rPr>
          <w:rStyle w:val="tlid-translation"/>
          <w:lang w:val="ro-RO"/>
        </w:rPr>
        <w:t>relocare</w:t>
      </w:r>
      <w:r w:rsidR="00A31D15">
        <w:rPr>
          <w:rStyle w:val="tlid-translation"/>
          <w:lang w:val="ro-RO"/>
        </w:rPr>
        <w:t xml:space="preserve"> și</w:t>
      </w:r>
      <w:r w:rsidR="00A31D15" w:rsidRPr="00A31D15">
        <w:rPr>
          <w:rStyle w:val="tlid-translation"/>
          <w:lang w:val="ro-RO"/>
        </w:rPr>
        <w:t xml:space="preserve"> </w:t>
      </w:r>
      <w:r w:rsidR="00A31D15" w:rsidRPr="00BB56FB">
        <w:rPr>
          <w:rStyle w:val="tlid-translation"/>
          <w:lang w:val="ro-RO"/>
        </w:rPr>
        <w:t>recomandar</w:t>
      </w:r>
      <w:r w:rsidR="00A31D15">
        <w:rPr>
          <w:rStyle w:val="tlid-translation"/>
          <w:lang w:val="ro-RO"/>
        </w:rPr>
        <w:t>e,</w:t>
      </w:r>
      <w:r w:rsidRPr="00D77256">
        <w:rPr>
          <w:rStyle w:val="tlid-translation"/>
          <w:lang w:val="ro-RO"/>
        </w:rPr>
        <w:t xml:space="preserve"> transport gratuit, programe de instruire și dezvoltare</w:t>
      </w:r>
      <w:r w:rsidR="00A31D15">
        <w:rPr>
          <w:rStyle w:val="tlid-translation"/>
          <w:lang w:val="ro-RO"/>
        </w:rPr>
        <w:t xml:space="preserve">, </w:t>
      </w:r>
      <w:r w:rsidRPr="00D77256">
        <w:rPr>
          <w:rStyle w:val="tlid-translation"/>
          <w:lang w:val="ro-RO"/>
        </w:rPr>
        <w:t xml:space="preserve">cantină </w:t>
      </w:r>
      <w:r w:rsidR="00A31D15">
        <w:rPr>
          <w:rStyle w:val="tlid-translation"/>
          <w:lang w:val="ro-RO"/>
        </w:rPr>
        <w:t xml:space="preserve">proprie </w:t>
      </w:r>
      <w:r w:rsidRPr="00D77256">
        <w:rPr>
          <w:rStyle w:val="tlid-translation"/>
          <w:lang w:val="ro-RO"/>
        </w:rPr>
        <w:t>în incint</w:t>
      </w:r>
      <w:r w:rsidR="00A31D15">
        <w:rPr>
          <w:rStyle w:val="tlid-translation"/>
          <w:lang w:val="ro-RO"/>
        </w:rPr>
        <w:t xml:space="preserve">a fabricii și servicii medicale gratuite. </w:t>
      </w:r>
    </w:p>
    <w:p w14:paraId="265F59E1" w14:textId="77777777" w:rsidR="00C53BD3" w:rsidRPr="00D77256" w:rsidRDefault="00C53BD3" w:rsidP="00566280">
      <w:pPr>
        <w:rPr>
          <w:lang w:val="ro-RO"/>
        </w:rPr>
      </w:pPr>
    </w:p>
    <w:p w14:paraId="16345ACC" w14:textId="77777777" w:rsidR="001E2B25" w:rsidRPr="00D77256" w:rsidRDefault="001E2B25" w:rsidP="00150FEB">
      <w:pPr>
        <w:pStyle w:val="Untertitel1"/>
        <w:rPr>
          <w:b w:val="0"/>
          <w:color w:val="0070C0"/>
          <w:lang w:val="ro-RO"/>
        </w:rPr>
      </w:pPr>
    </w:p>
    <w:p w14:paraId="26A3217A" w14:textId="6C33B1AE" w:rsidR="00150FEB" w:rsidRPr="00D77256" w:rsidRDefault="00150FEB" w:rsidP="00150FEB">
      <w:pPr>
        <w:pStyle w:val="Untertitel1"/>
        <w:rPr>
          <w:lang w:val="ro-RO"/>
        </w:rPr>
      </w:pPr>
      <w:r w:rsidRPr="00D77256">
        <w:rPr>
          <w:lang w:val="ro-RO"/>
        </w:rPr>
        <w:t>Date de contact pentru jurnaliști:</w:t>
      </w:r>
    </w:p>
    <w:p w14:paraId="5B481DA9" w14:textId="73A33706" w:rsidR="00150FEB" w:rsidRPr="00D77256" w:rsidRDefault="00A61544" w:rsidP="00150FEB">
      <w:pPr>
        <w:pStyle w:val="Untertitel1"/>
        <w:rPr>
          <w:b w:val="0"/>
          <w:lang w:val="ro-RO"/>
        </w:rPr>
      </w:pPr>
      <w:r w:rsidRPr="00D77256">
        <w:rPr>
          <w:b w:val="0"/>
          <w:lang w:val="ro-RO"/>
        </w:rPr>
        <w:t>Andreea Ciobanu</w:t>
      </w:r>
    </w:p>
    <w:p w14:paraId="5B4CA821" w14:textId="40670DE5" w:rsidR="00A61544" w:rsidRDefault="00150FEB" w:rsidP="00A61544">
      <w:pPr>
        <w:pStyle w:val="Untertitel1"/>
        <w:rPr>
          <w:b w:val="0"/>
          <w:sz w:val="20"/>
          <w:szCs w:val="20"/>
          <w:lang w:val="ro-RO"/>
        </w:rPr>
      </w:pPr>
      <w:r w:rsidRPr="00D77256">
        <w:rPr>
          <w:b w:val="0"/>
          <w:lang w:val="ro-RO"/>
        </w:rPr>
        <w:t xml:space="preserve">Telefon: </w:t>
      </w:r>
      <w:r w:rsidR="00A61544" w:rsidRPr="007C2A10">
        <w:rPr>
          <w:b w:val="0"/>
          <w:color w:val="000000"/>
          <w:sz w:val="20"/>
          <w:szCs w:val="20"/>
          <w:lang w:val="ro-RO"/>
        </w:rPr>
        <w:t>+40 733</w:t>
      </w:r>
      <w:r w:rsidR="00A61544" w:rsidRPr="00995D97">
        <w:rPr>
          <w:b w:val="0"/>
          <w:color w:val="000000"/>
          <w:sz w:val="20"/>
          <w:szCs w:val="20"/>
          <w:lang w:val="ro-RO"/>
        </w:rPr>
        <w:t xml:space="preserve"> 300 777</w:t>
      </w:r>
      <w:r w:rsidR="00A61544" w:rsidRPr="00D77256">
        <w:rPr>
          <w:b w:val="0"/>
          <w:sz w:val="20"/>
          <w:szCs w:val="20"/>
          <w:lang w:val="ro-RO"/>
        </w:rPr>
        <w:t>  </w:t>
      </w:r>
    </w:p>
    <w:p w14:paraId="4C8CE095" w14:textId="707A6446" w:rsidR="00A96CF4" w:rsidRDefault="00A96CF4" w:rsidP="00A96CF4">
      <w:pPr>
        <w:rPr>
          <w:lang w:val="ro-RO"/>
        </w:rPr>
      </w:pPr>
    </w:p>
    <w:p w14:paraId="71C30B6A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  <w:r>
        <w:rPr>
          <w:i/>
          <w:iCs/>
          <w:sz w:val="18"/>
          <w:szCs w:val="18"/>
          <w:lang w:val="en-GB"/>
        </w:rPr>
        <w:t xml:space="preserve">Grupul Bosch </w:t>
      </w:r>
      <w:proofErr w:type="spellStart"/>
      <w:proofErr w:type="gramStart"/>
      <w:r>
        <w:rPr>
          <w:i/>
          <w:iCs/>
          <w:sz w:val="18"/>
          <w:szCs w:val="18"/>
          <w:lang w:val="en-GB"/>
        </w:rPr>
        <w:t>este</w:t>
      </w:r>
      <w:proofErr w:type="spellEnd"/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prezent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piaţa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România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peste</w:t>
      </w:r>
      <w:proofErr w:type="spellEnd"/>
      <w:r>
        <w:rPr>
          <w:i/>
          <w:iCs/>
          <w:sz w:val="18"/>
          <w:szCs w:val="18"/>
          <w:lang w:val="en-GB"/>
        </w:rPr>
        <w:t xml:space="preserve"> 25 de </w:t>
      </w:r>
      <w:proofErr w:type="spellStart"/>
      <w:r>
        <w:rPr>
          <w:i/>
          <w:iCs/>
          <w:sz w:val="18"/>
          <w:szCs w:val="18"/>
          <w:lang w:val="en-GB"/>
        </w:rPr>
        <w:t>ani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numără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peste</w:t>
      </w:r>
      <w:proofErr w:type="spellEnd"/>
      <w:r>
        <w:rPr>
          <w:i/>
          <w:iCs/>
          <w:sz w:val="18"/>
          <w:szCs w:val="18"/>
          <w:lang w:val="en-GB"/>
        </w:rPr>
        <w:t xml:space="preserve"> 8.000 de </w:t>
      </w:r>
      <w:proofErr w:type="spellStart"/>
      <w:r>
        <w:rPr>
          <w:i/>
          <w:iCs/>
          <w:sz w:val="18"/>
          <w:szCs w:val="18"/>
          <w:lang w:val="en-GB"/>
        </w:rPr>
        <w:t>angajaţi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cinci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entităţi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anul</w:t>
      </w:r>
      <w:proofErr w:type="spellEnd"/>
      <w:r>
        <w:rPr>
          <w:i/>
          <w:iCs/>
          <w:sz w:val="18"/>
          <w:szCs w:val="18"/>
          <w:lang w:val="en-GB"/>
        </w:rPr>
        <w:t xml:space="preserve"> 2019, Bosch a </w:t>
      </w:r>
      <w:proofErr w:type="spellStart"/>
      <w:r>
        <w:rPr>
          <w:i/>
          <w:iCs/>
          <w:sz w:val="18"/>
          <w:szCs w:val="18"/>
          <w:lang w:val="en-GB"/>
        </w:rPr>
        <w:t>înregistrat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gramStart"/>
      <w:r>
        <w:rPr>
          <w:i/>
          <w:iCs/>
          <w:sz w:val="18"/>
          <w:szCs w:val="18"/>
          <w:lang w:val="en-GB"/>
        </w:rPr>
        <w:t>un</w:t>
      </w:r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volum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vânzări</w:t>
      </w:r>
      <w:proofErr w:type="spellEnd"/>
      <w:r>
        <w:rPr>
          <w:i/>
          <w:iCs/>
          <w:sz w:val="18"/>
          <w:szCs w:val="18"/>
          <w:lang w:val="en-GB"/>
        </w:rPr>
        <w:t xml:space="preserve"> de 436 </w:t>
      </w:r>
      <w:proofErr w:type="spellStart"/>
      <w:r>
        <w:rPr>
          <w:i/>
          <w:iCs/>
          <w:sz w:val="18"/>
          <w:szCs w:val="18"/>
          <w:lang w:val="en-GB"/>
        </w:rPr>
        <w:t>milioane</w:t>
      </w:r>
      <w:proofErr w:type="spellEnd"/>
      <w:r>
        <w:rPr>
          <w:i/>
          <w:iCs/>
          <w:sz w:val="18"/>
          <w:szCs w:val="18"/>
          <w:lang w:val="en-GB"/>
        </w:rPr>
        <w:t xml:space="preserve"> de euro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piaţa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România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Vânzările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totale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nete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incluzând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vânzările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companiilor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neconsolidate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livrările</w:t>
      </w:r>
      <w:proofErr w:type="spellEnd"/>
      <w:r>
        <w:rPr>
          <w:i/>
          <w:iCs/>
          <w:sz w:val="18"/>
          <w:szCs w:val="18"/>
          <w:lang w:val="en-GB"/>
        </w:rPr>
        <w:t xml:space="preserve"> interne </w:t>
      </w:r>
      <w:proofErr w:type="spellStart"/>
      <w:r>
        <w:rPr>
          <w:i/>
          <w:iCs/>
          <w:sz w:val="18"/>
          <w:szCs w:val="18"/>
          <w:lang w:val="en-GB"/>
        </w:rPr>
        <w:t>către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companiile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afiliate</w:t>
      </w:r>
      <w:proofErr w:type="spellEnd"/>
      <w:r>
        <w:rPr>
          <w:i/>
          <w:iCs/>
          <w:sz w:val="18"/>
          <w:szCs w:val="18"/>
          <w:lang w:val="en-GB"/>
        </w:rPr>
        <w:t xml:space="preserve">, au </w:t>
      </w:r>
      <w:proofErr w:type="spellStart"/>
      <w:r>
        <w:rPr>
          <w:i/>
          <w:iCs/>
          <w:sz w:val="18"/>
          <w:szCs w:val="18"/>
          <w:lang w:val="en-GB"/>
        </w:rPr>
        <w:t>atins</w:t>
      </w:r>
      <w:proofErr w:type="spellEnd"/>
      <w:r>
        <w:rPr>
          <w:i/>
          <w:iCs/>
          <w:sz w:val="18"/>
          <w:szCs w:val="18"/>
          <w:lang w:val="en-GB"/>
        </w:rPr>
        <w:t xml:space="preserve"> 1</w:t>
      </w:r>
      <w:proofErr w:type="gramStart"/>
      <w:r>
        <w:rPr>
          <w:i/>
          <w:iCs/>
          <w:sz w:val="18"/>
          <w:szCs w:val="18"/>
          <w:lang w:val="en-GB"/>
        </w:rPr>
        <w:t>,4</w:t>
      </w:r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miliarde</w:t>
      </w:r>
      <w:proofErr w:type="spellEnd"/>
      <w:r>
        <w:rPr>
          <w:i/>
          <w:iCs/>
          <w:sz w:val="18"/>
          <w:szCs w:val="18"/>
          <w:lang w:val="en-GB"/>
        </w:rPr>
        <w:t xml:space="preserve"> de euro.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lângă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centrul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cercetare</w:t>
      </w:r>
      <w:proofErr w:type="spellEnd"/>
      <w:r>
        <w:rPr>
          <w:i/>
          <w:iCs/>
          <w:sz w:val="18"/>
          <w:szCs w:val="18"/>
          <w:lang w:val="en-GB"/>
        </w:rPr>
        <w:t xml:space="preserve"> – </w:t>
      </w:r>
      <w:proofErr w:type="spellStart"/>
      <w:r>
        <w:rPr>
          <w:i/>
          <w:iCs/>
          <w:sz w:val="18"/>
          <w:szCs w:val="18"/>
          <w:lang w:val="en-GB"/>
        </w:rPr>
        <w:t>dezvoltare</w:t>
      </w:r>
      <w:proofErr w:type="spellEnd"/>
      <w:r>
        <w:rPr>
          <w:i/>
          <w:iCs/>
          <w:sz w:val="18"/>
          <w:szCs w:val="18"/>
          <w:lang w:val="en-GB"/>
        </w:rPr>
        <w:t xml:space="preserve"> din Cluj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unităţile</w:t>
      </w:r>
      <w:proofErr w:type="spellEnd"/>
      <w:r>
        <w:rPr>
          <w:i/>
          <w:iCs/>
          <w:sz w:val="18"/>
          <w:szCs w:val="18"/>
          <w:lang w:val="en-GB"/>
        </w:rPr>
        <w:t xml:space="preserve"> sale de </w:t>
      </w:r>
      <w:proofErr w:type="spellStart"/>
      <w:r>
        <w:rPr>
          <w:i/>
          <w:iCs/>
          <w:sz w:val="18"/>
          <w:szCs w:val="18"/>
          <w:lang w:val="en-GB"/>
        </w:rPr>
        <w:t>producţie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Soluţii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mobilitate</w:t>
      </w:r>
      <w:proofErr w:type="spellEnd"/>
      <w:r>
        <w:rPr>
          <w:i/>
          <w:iCs/>
          <w:sz w:val="18"/>
          <w:szCs w:val="18"/>
          <w:lang w:val="en-GB"/>
        </w:rPr>
        <w:t xml:space="preserve"> din Cluj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Blaj</w:t>
      </w:r>
      <w:proofErr w:type="spellEnd"/>
      <w:r>
        <w:rPr>
          <w:i/>
          <w:iCs/>
          <w:sz w:val="18"/>
          <w:szCs w:val="18"/>
          <w:lang w:val="en-GB"/>
        </w:rPr>
        <w:t xml:space="preserve">, Bosch </w:t>
      </w:r>
      <w:proofErr w:type="spellStart"/>
      <w:r>
        <w:rPr>
          <w:i/>
          <w:iCs/>
          <w:sz w:val="18"/>
          <w:szCs w:val="18"/>
          <w:lang w:val="en-GB"/>
        </w:rPr>
        <w:t>mai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operează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o </w:t>
      </w:r>
      <w:proofErr w:type="spellStart"/>
      <w:r>
        <w:rPr>
          <w:i/>
          <w:iCs/>
          <w:sz w:val="18"/>
          <w:szCs w:val="18"/>
          <w:lang w:val="en-GB"/>
        </w:rPr>
        <w:t>unitate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producţie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tehnologie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industrială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localizată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asemenea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Blaj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precum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un </w:t>
      </w:r>
      <w:proofErr w:type="spellStart"/>
      <w:r>
        <w:rPr>
          <w:i/>
          <w:iCs/>
          <w:sz w:val="18"/>
          <w:szCs w:val="18"/>
          <w:lang w:val="en-GB"/>
        </w:rPr>
        <w:t>centru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servicii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externalizare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proceselor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afaceri</w:t>
      </w:r>
      <w:proofErr w:type="spellEnd"/>
      <w:r>
        <w:rPr>
          <w:i/>
          <w:iCs/>
          <w:sz w:val="18"/>
          <w:szCs w:val="18"/>
          <w:lang w:val="en-GB"/>
        </w:rPr>
        <w:t xml:space="preserve"> (BPO)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Timişoara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Bucureşti</w:t>
      </w:r>
      <w:proofErr w:type="spellEnd"/>
      <w:r>
        <w:rPr>
          <w:i/>
          <w:iCs/>
          <w:sz w:val="18"/>
          <w:szCs w:val="18"/>
          <w:lang w:val="en-GB"/>
        </w:rPr>
        <w:t xml:space="preserve">, Bosch </w:t>
      </w:r>
      <w:proofErr w:type="spellStart"/>
      <w:r>
        <w:rPr>
          <w:i/>
          <w:iCs/>
          <w:sz w:val="18"/>
          <w:szCs w:val="18"/>
          <w:lang w:val="en-GB"/>
        </w:rPr>
        <w:t>operează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gramStart"/>
      <w:r>
        <w:rPr>
          <w:i/>
          <w:iCs/>
          <w:sz w:val="18"/>
          <w:szCs w:val="18"/>
          <w:lang w:val="en-GB"/>
        </w:rPr>
        <w:t>un</w:t>
      </w:r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birou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vânzări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produsele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sectoarelor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Soluţii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mobilitate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Bunuri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larg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consum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Tehnologie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construcţii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energie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plus, o </w:t>
      </w:r>
      <w:proofErr w:type="spellStart"/>
      <w:r>
        <w:rPr>
          <w:i/>
          <w:iCs/>
          <w:sz w:val="18"/>
          <w:szCs w:val="18"/>
          <w:lang w:val="en-GB"/>
        </w:rPr>
        <w:t>filială</w:t>
      </w:r>
      <w:proofErr w:type="spellEnd"/>
      <w:r>
        <w:rPr>
          <w:i/>
          <w:iCs/>
          <w:sz w:val="18"/>
          <w:szCs w:val="18"/>
          <w:lang w:val="en-GB"/>
        </w:rPr>
        <w:t xml:space="preserve"> a BSH Hausgeräte GmbH, </w:t>
      </w:r>
      <w:proofErr w:type="spellStart"/>
      <w:r>
        <w:rPr>
          <w:i/>
          <w:iCs/>
          <w:sz w:val="18"/>
          <w:szCs w:val="18"/>
          <w:lang w:val="en-GB"/>
        </w:rPr>
        <w:t>activă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piaţa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electrocasnicelor</w:t>
      </w:r>
      <w:proofErr w:type="spellEnd"/>
      <w:r>
        <w:rPr>
          <w:i/>
          <w:iCs/>
          <w:sz w:val="18"/>
          <w:szCs w:val="18"/>
          <w:lang w:val="en-GB"/>
        </w:rPr>
        <w:t xml:space="preserve">, are </w:t>
      </w:r>
      <w:proofErr w:type="spellStart"/>
      <w:r>
        <w:rPr>
          <w:i/>
          <w:iCs/>
          <w:sz w:val="18"/>
          <w:szCs w:val="18"/>
          <w:lang w:val="en-GB"/>
        </w:rPr>
        <w:t>sediul</w:t>
      </w:r>
      <w:proofErr w:type="spellEnd"/>
      <w:r>
        <w:rPr>
          <w:i/>
          <w:iCs/>
          <w:sz w:val="18"/>
          <w:szCs w:val="18"/>
          <w:lang w:val="en-GB"/>
        </w:rPr>
        <w:t xml:space="preserve">, de </w:t>
      </w:r>
      <w:proofErr w:type="spellStart"/>
      <w:r>
        <w:rPr>
          <w:i/>
          <w:iCs/>
          <w:sz w:val="18"/>
          <w:szCs w:val="18"/>
          <w:lang w:val="en-GB"/>
        </w:rPr>
        <w:t>asemenea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capitala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ţării</w:t>
      </w:r>
      <w:proofErr w:type="spellEnd"/>
      <w:r>
        <w:rPr>
          <w:i/>
          <w:iCs/>
          <w:sz w:val="18"/>
          <w:szCs w:val="18"/>
          <w:lang w:val="en-GB"/>
        </w:rPr>
        <w:t>.</w:t>
      </w:r>
    </w:p>
    <w:p w14:paraId="6299DA37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</w:p>
    <w:p w14:paraId="435561CC" w14:textId="77777777" w:rsidR="00A96CF4" w:rsidRDefault="00A96CF4" w:rsidP="00A96CF4">
      <w:pPr>
        <w:spacing w:line="240" w:lineRule="auto"/>
        <w:rPr>
          <w:sz w:val="18"/>
          <w:szCs w:val="18"/>
        </w:rPr>
      </w:pPr>
      <w:r>
        <w:rPr>
          <w:i/>
          <w:iCs/>
          <w:spacing w:val="-1"/>
          <w:sz w:val="18"/>
          <w:szCs w:val="18"/>
        </w:rPr>
        <w:t>M</w:t>
      </w:r>
      <w:r>
        <w:rPr>
          <w:i/>
          <w:iCs/>
          <w:sz w:val="18"/>
          <w:szCs w:val="18"/>
        </w:rPr>
        <w:t>ai</w:t>
      </w:r>
      <w:r>
        <w:rPr>
          <w:i/>
          <w:iCs/>
          <w:spacing w:val="1"/>
          <w:sz w:val="18"/>
          <w:szCs w:val="18"/>
        </w:rPr>
        <w:t xml:space="preserve"> m</w:t>
      </w:r>
      <w:r>
        <w:rPr>
          <w:i/>
          <w:iCs/>
          <w:spacing w:val="-2"/>
          <w:sz w:val="18"/>
          <w:szCs w:val="18"/>
        </w:rPr>
        <w:t>u</w:t>
      </w:r>
      <w:r>
        <w:rPr>
          <w:i/>
          <w:iCs/>
          <w:spacing w:val="1"/>
          <w:sz w:val="18"/>
          <w:szCs w:val="18"/>
        </w:rPr>
        <w:t>l</w:t>
      </w:r>
      <w:r>
        <w:rPr>
          <w:i/>
          <w:iCs/>
          <w:sz w:val="18"/>
          <w:szCs w:val="18"/>
        </w:rPr>
        <w:t>te</w:t>
      </w:r>
      <w:r>
        <w:rPr>
          <w:i/>
          <w:iCs/>
          <w:spacing w:val="1"/>
          <w:sz w:val="18"/>
          <w:szCs w:val="18"/>
        </w:rPr>
        <w:t xml:space="preserve"> </w:t>
      </w:r>
      <w:r>
        <w:rPr>
          <w:i/>
          <w:iCs/>
          <w:spacing w:val="-1"/>
          <w:sz w:val="18"/>
          <w:szCs w:val="18"/>
        </w:rPr>
        <w:t>i</w:t>
      </w:r>
      <w:r>
        <w:rPr>
          <w:i/>
          <w:iCs/>
          <w:spacing w:val="1"/>
          <w:sz w:val="18"/>
          <w:szCs w:val="18"/>
        </w:rPr>
        <w:t>n</w:t>
      </w:r>
      <w:r>
        <w:rPr>
          <w:i/>
          <w:iCs/>
          <w:sz w:val="18"/>
          <w:szCs w:val="18"/>
        </w:rPr>
        <w:t>f</w:t>
      </w:r>
      <w:r>
        <w:rPr>
          <w:i/>
          <w:iCs/>
          <w:spacing w:val="-1"/>
          <w:sz w:val="18"/>
          <w:szCs w:val="18"/>
        </w:rPr>
        <w:t>o</w:t>
      </w:r>
      <w:r>
        <w:rPr>
          <w:i/>
          <w:iCs/>
          <w:sz w:val="18"/>
          <w:szCs w:val="18"/>
        </w:rPr>
        <w:t>r</w:t>
      </w:r>
      <w:r>
        <w:rPr>
          <w:i/>
          <w:iCs/>
          <w:spacing w:val="1"/>
          <w:sz w:val="18"/>
          <w:szCs w:val="18"/>
        </w:rPr>
        <w:t>m</w:t>
      </w:r>
      <w:r>
        <w:rPr>
          <w:i/>
          <w:iCs/>
          <w:sz w:val="18"/>
          <w:szCs w:val="18"/>
        </w:rPr>
        <w:t>aţ</w:t>
      </w:r>
      <w:r>
        <w:rPr>
          <w:i/>
          <w:iCs/>
          <w:spacing w:val="-1"/>
          <w:sz w:val="18"/>
          <w:szCs w:val="18"/>
        </w:rPr>
        <w:t>i</w:t>
      </w:r>
      <w:r>
        <w:rPr>
          <w:i/>
          <w:iCs/>
          <w:sz w:val="18"/>
          <w:szCs w:val="18"/>
        </w:rPr>
        <w:t>i</w:t>
      </w:r>
      <w:r>
        <w:rPr>
          <w:i/>
          <w:iCs/>
          <w:spacing w:val="1"/>
          <w:sz w:val="18"/>
          <w:szCs w:val="18"/>
        </w:rPr>
        <w:t xml:space="preserve"> </w:t>
      </w:r>
      <w:r>
        <w:rPr>
          <w:i/>
          <w:iCs/>
          <w:spacing w:val="-1"/>
          <w:sz w:val="18"/>
          <w:szCs w:val="18"/>
        </w:rPr>
        <w:t>p</w:t>
      </w:r>
      <w:r>
        <w:rPr>
          <w:i/>
          <w:iCs/>
          <w:sz w:val="18"/>
          <w:szCs w:val="18"/>
        </w:rPr>
        <w:t xml:space="preserve">e </w:t>
      </w:r>
      <w:r>
        <w:rPr>
          <w:i/>
          <w:iCs/>
          <w:color w:val="0000FF"/>
          <w:spacing w:val="-47"/>
          <w:sz w:val="18"/>
          <w:szCs w:val="18"/>
        </w:rPr>
        <w:t> </w:t>
      </w:r>
      <w:r w:rsidR="00B0620C">
        <w:fldChar w:fldCharType="begin"/>
      </w:r>
      <w:r w:rsidR="00B0620C">
        <w:instrText xml:space="preserve"> HYPERLINK "http://www.bosch.ro/" </w:instrText>
      </w:r>
      <w:r w:rsidR="00B0620C">
        <w:fldChar w:fldCharType="separate"/>
      </w:r>
      <w:r>
        <w:rPr>
          <w:rStyle w:val="Hyperlink"/>
          <w:i/>
          <w:iCs/>
          <w:sz w:val="18"/>
          <w:szCs w:val="18"/>
        </w:rPr>
        <w:t>w</w:t>
      </w:r>
      <w:r>
        <w:rPr>
          <w:rStyle w:val="Hyperlink"/>
          <w:i/>
          <w:iCs/>
          <w:spacing w:val="-1"/>
          <w:sz w:val="18"/>
          <w:szCs w:val="18"/>
        </w:rPr>
        <w:t>w</w:t>
      </w:r>
      <w:r>
        <w:rPr>
          <w:rStyle w:val="Hyperlink"/>
          <w:i/>
          <w:iCs/>
          <w:sz w:val="18"/>
          <w:szCs w:val="18"/>
        </w:rPr>
        <w:t>w</w:t>
      </w:r>
      <w:r>
        <w:rPr>
          <w:rStyle w:val="Hyperlink"/>
          <w:i/>
          <w:iCs/>
          <w:spacing w:val="-3"/>
          <w:sz w:val="18"/>
          <w:szCs w:val="18"/>
        </w:rPr>
        <w:t>.</w:t>
      </w:r>
      <w:r>
        <w:rPr>
          <w:rStyle w:val="Hyperlink"/>
          <w:i/>
          <w:iCs/>
          <w:sz w:val="18"/>
          <w:szCs w:val="18"/>
        </w:rPr>
        <w:t>b</w:t>
      </w:r>
      <w:r>
        <w:rPr>
          <w:rStyle w:val="Hyperlink"/>
          <w:i/>
          <w:iCs/>
          <w:spacing w:val="-2"/>
          <w:sz w:val="18"/>
          <w:szCs w:val="18"/>
        </w:rPr>
        <w:t>o</w:t>
      </w:r>
      <w:r>
        <w:rPr>
          <w:rStyle w:val="Hyperlink"/>
          <w:i/>
          <w:iCs/>
          <w:spacing w:val="1"/>
          <w:sz w:val="18"/>
          <w:szCs w:val="18"/>
        </w:rPr>
        <w:t>sch</w:t>
      </w:r>
      <w:r>
        <w:rPr>
          <w:rStyle w:val="Hyperlink"/>
          <w:i/>
          <w:iCs/>
          <w:spacing w:val="-2"/>
          <w:sz w:val="18"/>
          <w:szCs w:val="18"/>
        </w:rPr>
        <w:t>.</w:t>
      </w:r>
      <w:r>
        <w:rPr>
          <w:rStyle w:val="Hyperlink"/>
          <w:i/>
          <w:iCs/>
          <w:sz w:val="18"/>
          <w:szCs w:val="18"/>
        </w:rPr>
        <w:t>r</w:t>
      </w:r>
      <w:r>
        <w:rPr>
          <w:rStyle w:val="Hyperlink"/>
          <w:i/>
          <w:iCs/>
          <w:spacing w:val="2"/>
          <w:sz w:val="18"/>
          <w:szCs w:val="18"/>
        </w:rPr>
        <w:t>o</w:t>
      </w:r>
      <w:r>
        <w:rPr>
          <w:rStyle w:val="Hyperlink"/>
          <w:i/>
          <w:iCs/>
          <w:color w:val="000000"/>
          <w:sz w:val="18"/>
          <w:szCs w:val="18"/>
        </w:rPr>
        <w:t>.</w:t>
      </w:r>
      <w:r w:rsidR="00B0620C">
        <w:rPr>
          <w:rStyle w:val="Hyperlink"/>
          <w:i/>
          <w:iCs/>
          <w:color w:val="000000"/>
          <w:sz w:val="18"/>
          <w:szCs w:val="18"/>
        </w:rPr>
        <w:fldChar w:fldCharType="end"/>
      </w:r>
    </w:p>
    <w:p w14:paraId="3D95A594" w14:textId="77777777" w:rsidR="00A96CF4" w:rsidRDefault="00A96CF4" w:rsidP="00A96CF4">
      <w:pPr>
        <w:spacing w:line="240" w:lineRule="auto"/>
        <w:rPr>
          <w:i/>
          <w:iCs/>
          <w:sz w:val="18"/>
          <w:szCs w:val="18"/>
        </w:rPr>
      </w:pPr>
    </w:p>
    <w:p w14:paraId="30FDE9C5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  <w:r>
        <w:rPr>
          <w:i/>
          <w:iCs/>
          <w:sz w:val="18"/>
          <w:szCs w:val="18"/>
          <w:lang w:val="en-GB"/>
        </w:rPr>
        <w:t xml:space="preserve">Grupul Bosch </w:t>
      </w:r>
      <w:proofErr w:type="spellStart"/>
      <w:proofErr w:type="gramStart"/>
      <w:r>
        <w:rPr>
          <w:i/>
          <w:iCs/>
          <w:sz w:val="18"/>
          <w:szCs w:val="18"/>
          <w:lang w:val="en-GB"/>
        </w:rPr>
        <w:t>este</w:t>
      </w:r>
      <w:proofErr w:type="spellEnd"/>
      <w:proofErr w:type="gramEnd"/>
      <w:r>
        <w:rPr>
          <w:i/>
          <w:iCs/>
          <w:sz w:val="18"/>
          <w:szCs w:val="18"/>
          <w:lang w:val="en-GB"/>
        </w:rPr>
        <w:t xml:space="preserve"> un </w:t>
      </w:r>
      <w:proofErr w:type="spellStart"/>
      <w:r>
        <w:rPr>
          <w:i/>
          <w:iCs/>
          <w:sz w:val="18"/>
          <w:szCs w:val="18"/>
          <w:lang w:val="en-GB"/>
        </w:rPr>
        <w:t>lider</w:t>
      </w:r>
      <w:proofErr w:type="spellEnd"/>
      <w:r>
        <w:rPr>
          <w:i/>
          <w:iCs/>
          <w:sz w:val="18"/>
          <w:szCs w:val="18"/>
          <w:lang w:val="en-GB"/>
        </w:rPr>
        <w:t xml:space="preserve"> global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furnizarea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tehnologii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servicii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Acesta</w:t>
      </w:r>
      <w:proofErr w:type="spellEnd"/>
      <w:r>
        <w:rPr>
          <w:i/>
          <w:iCs/>
          <w:sz w:val="18"/>
          <w:szCs w:val="18"/>
          <w:lang w:val="en-GB"/>
        </w:rPr>
        <w:t xml:space="preserve"> are </w:t>
      </w:r>
      <w:proofErr w:type="spellStart"/>
      <w:r>
        <w:rPr>
          <w:i/>
          <w:iCs/>
          <w:sz w:val="18"/>
          <w:szCs w:val="18"/>
          <w:lang w:val="en-GB"/>
        </w:rPr>
        <w:t>aproximativ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gramStart"/>
      <w:r>
        <w:rPr>
          <w:i/>
          <w:iCs/>
          <w:sz w:val="18"/>
          <w:szCs w:val="18"/>
          <w:lang w:val="en-GB"/>
        </w:rPr>
        <w:t>400.000 de</w:t>
      </w:r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angajaţi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întreaga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lume</w:t>
      </w:r>
      <w:proofErr w:type="spellEnd"/>
      <w:r>
        <w:rPr>
          <w:i/>
          <w:iCs/>
          <w:sz w:val="18"/>
          <w:szCs w:val="18"/>
          <w:lang w:val="en-GB"/>
        </w:rPr>
        <w:t xml:space="preserve"> (status la 31 </w:t>
      </w:r>
      <w:proofErr w:type="spellStart"/>
      <w:r>
        <w:rPr>
          <w:i/>
          <w:iCs/>
          <w:sz w:val="18"/>
          <w:szCs w:val="18"/>
          <w:lang w:val="en-GB"/>
        </w:rPr>
        <w:t>decembrie</w:t>
      </w:r>
      <w:proofErr w:type="spellEnd"/>
      <w:r>
        <w:rPr>
          <w:i/>
          <w:iCs/>
          <w:sz w:val="18"/>
          <w:szCs w:val="18"/>
          <w:lang w:val="en-GB"/>
        </w:rPr>
        <w:t xml:space="preserve"> 2019). </w:t>
      </w:r>
      <w:proofErr w:type="spellStart"/>
      <w:r>
        <w:rPr>
          <w:i/>
          <w:iCs/>
          <w:sz w:val="18"/>
          <w:szCs w:val="18"/>
          <w:lang w:val="en-GB"/>
        </w:rPr>
        <w:t>Compania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generat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vânzări</w:t>
      </w:r>
      <w:proofErr w:type="spellEnd"/>
      <w:r>
        <w:rPr>
          <w:i/>
          <w:iCs/>
          <w:sz w:val="18"/>
          <w:szCs w:val="18"/>
          <w:lang w:val="en-GB"/>
        </w:rPr>
        <w:t xml:space="preserve"> de 77</w:t>
      </w:r>
      <w:proofErr w:type="gramStart"/>
      <w:r>
        <w:rPr>
          <w:i/>
          <w:iCs/>
          <w:sz w:val="18"/>
          <w:szCs w:val="18"/>
          <w:lang w:val="en-GB"/>
        </w:rPr>
        <w:t>,7</w:t>
      </w:r>
      <w:proofErr w:type="gramEnd"/>
      <w:r>
        <w:rPr>
          <w:i/>
          <w:iCs/>
          <w:sz w:val="18"/>
          <w:szCs w:val="18"/>
          <w:lang w:val="en-GB"/>
        </w:rPr>
        <w:t> </w:t>
      </w:r>
      <w:proofErr w:type="spellStart"/>
      <w:r>
        <w:rPr>
          <w:i/>
          <w:iCs/>
          <w:sz w:val="18"/>
          <w:szCs w:val="18"/>
          <w:lang w:val="en-GB"/>
        </w:rPr>
        <w:t>miliarde</w:t>
      </w:r>
      <w:proofErr w:type="spellEnd"/>
      <w:r>
        <w:rPr>
          <w:i/>
          <w:iCs/>
          <w:sz w:val="18"/>
          <w:szCs w:val="18"/>
          <w:lang w:val="en-GB"/>
        </w:rPr>
        <w:t xml:space="preserve"> de euro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2019. </w:t>
      </w:r>
      <w:proofErr w:type="spellStart"/>
      <w:r>
        <w:rPr>
          <w:i/>
          <w:iCs/>
          <w:sz w:val="18"/>
          <w:szCs w:val="18"/>
          <w:lang w:val="en-GB"/>
        </w:rPr>
        <w:t>Operaţiunile</w:t>
      </w:r>
      <w:proofErr w:type="spellEnd"/>
      <w:r>
        <w:rPr>
          <w:i/>
          <w:iCs/>
          <w:sz w:val="18"/>
          <w:szCs w:val="18"/>
          <w:lang w:val="en-GB"/>
        </w:rPr>
        <w:t xml:space="preserve"> sale </w:t>
      </w:r>
      <w:proofErr w:type="spellStart"/>
      <w:r>
        <w:rPr>
          <w:i/>
          <w:iCs/>
          <w:sz w:val="18"/>
          <w:szCs w:val="18"/>
          <w:lang w:val="en-GB"/>
        </w:rPr>
        <w:t>sunt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structurate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patru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sectoare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activitate</w:t>
      </w:r>
      <w:proofErr w:type="spellEnd"/>
      <w:r>
        <w:rPr>
          <w:i/>
          <w:iCs/>
          <w:sz w:val="18"/>
          <w:szCs w:val="18"/>
          <w:lang w:val="en-GB"/>
        </w:rPr>
        <w:t xml:space="preserve">: </w:t>
      </w:r>
      <w:proofErr w:type="spellStart"/>
      <w:r>
        <w:rPr>
          <w:i/>
          <w:iCs/>
          <w:sz w:val="18"/>
          <w:szCs w:val="18"/>
          <w:lang w:val="en-GB"/>
        </w:rPr>
        <w:t>Soluţii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mobilitate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Tehnologie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industrială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Bunuri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larg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consum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Tehnologie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construcţii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energie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Lider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IoT</w:t>
      </w:r>
      <w:proofErr w:type="spellEnd"/>
      <w:r>
        <w:rPr>
          <w:i/>
          <w:iCs/>
          <w:sz w:val="18"/>
          <w:szCs w:val="18"/>
          <w:lang w:val="en-GB"/>
        </w:rPr>
        <w:t xml:space="preserve">, Bosch </w:t>
      </w:r>
      <w:proofErr w:type="spellStart"/>
      <w:r>
        <w:rPr>
          <w:i/>
          <w:iCs/>
          <w:sz w:val="18"/>
          <w:szCs w:val="18"/>
          <w:lang w:val="en-GB"/>
        </w:rPr>
        <w:t>oferă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soluţii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inovatoare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case </w:t>
      </w:r>
      <w:proofErr w:type="spellStart"/>
      <w:r>
        <w:rPr>
          <w:i/>
          <w:iCs/>
          <w:sz w:val="18"/>
          <w:szCs w:val="18"/>
          <w:lang w:val="en-GB"/>
        </w:rPr>
        <w:t>inteligente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Industrie</w:t>
      </w:r>
      <w:proofErr w:type="spellEnd"/>
      <w:r>
        <w:rPr>
          <w:i/>
          <w:iCs/>
          <w:sz w:val="18"/>
          <w:szCs w:val="18"/>
          <w:lang w:val="en-GB"/>
        </w:rPr>
        <w:t xml:space="preserve"> 4.0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mobilitate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conectată</w:t>
      </w:r>
      <w:proofErr w:type="spellEnd"/>
      <w:r>
        <w:rPr>
          <w:i/>
          <w:iCs/>
          <w:sz w:val="18"/>
          <w:szCs w:val="18"/>
          <w:lang w:val="en-GB"/>
        </w:rPr>
        <w:t xml:space="preserve">. Bosch </w:t>
      </w:r>
      <w:proofErr w:type="spellStart"/>
      <w:r>
        <w:rPr>
          <w:i/>
          <w:iCs/>
          <w:sz w:val="18"/>
          <w:szCs w:val="18"/>
          <w:lang w:val="en-GB"/>
        </w:rPr>
        <w:t>urmărește</w:t>
      </w:r>
      <w:proofErr w:type="spellEnd"/>
      <w:r>
        <w:rPr>
          <w:i/>
          <w:iCs/>
          <w:sz w:val="18"/>
          <w:szCs w:val="18"/>
          <w:lang w:val="en-GB"/>
        </w:rPr>
        <w:t xml:space="preserve"> o </w:t>
      </w:r>
      <w:proofErr w:type="spellStart"/>
      <w:r>
        <w:rPr>
          <w:i/>
          <w:iCs/>
          <w:sz w:val="18"/>
          <w:szCs w:val="18"/>
          <w:lang w:val="en-GB"/>
        </w:rPr>
        <w:t>viziunea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unei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mobilitățisustenabile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sigure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Compania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foloseşte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expertiza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tehnologia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senzori</w:t>
      </w:r>
      <w:proofErr w:type="spellEnd"/>
      <w:r>
        <w:rPr>
          <w:i/>
          <w:iCs/>
          <w:sz w:val="18"/>
          <w:szCs w:val="18"/>
          <w:lang w:val="en-GB"/>
        </w:rPr>
        <w:t xml:space="preserve">, software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servicii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precum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propriul</w:t>
      </w:r>
      <w:proofErr w:type="spellEnd"/>
      <w:r>
        <w:rPr>
          <w:i/>
          <w:iCs/>
          <w:sz w:val="18"/>
          <w:szCs w:val="18"/>
          <w:lang w:val="en-GB"/>
        </w:rPr>
        <w:t xml:space="preserve"> cloud </w:t>
      </w:r>
      <w:proofErr w:type="spellStart"/>
      <w:r>
        <w:rPr>
          <w:i/>
          <w:iCs/>
          <w:sz w:val="18"/>
          <w:szCs w:val="18"/>
          <w:lang w:val="en-GB"/>
        </w:rPr>
        <w:t>IoT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gramStart"/>
      <w:r>
        <w:rPr>
          <w:i/>
          <w:iCs/>
          <w:sz w:val="18"/>
          <w:szCs w:val="18"/>
          <w:lang w:val="en-GB"/>
        </w:rPr>
        <w:t>a</w:t>
      </w:r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oferi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clienţilor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soluţii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conectate</w:t>
      </w:r>
      <w:proofErr w:type="spellEnd"/>
      <w:r>
        <w:rPr>
          <w:i/>
          <w:iCs/>
          <w:sz w:val="18"/>
          <w:szCs w:val="18"/>
          <w:lang w:val="en-GB"/>
        </w:rPr>
        <w:t xml:space="preserve"> integrate </w:t>
      </w:r>
      <w:proofErr w:type="spellStart"/>
      <w:r>
        <w:rPr>
          <w:i/>
          <w:iCs/>
          <w:sz w:val="18"/>
          <w:szCs w:val="18"/>
          <w:lang w:val="en-GB"/>
        </w:rPr>
        <w:t>dintr</w:t>
      </w:r>
      <w:proofErr w:type="spellEnd"/>
      <w:r>
        <w:rPr>
          <w:i/>
          <w:iCs/>
          <w:sz w:val="18"/>
          <w:szCs w:val="18"/>
          <w:lang w:val="en-GB"/>
        </w:rPr>
        <w:t xml:space="preserve">-o </w:t>
      </w:r>
      <w:proofErr w:type="spellStart"/>
      <w:r>
        <w:rPr>
          <w:i/>
          <w:iCs/>
          <w:sz w:val="18"/>
          <w:szCs w:val="18"/>
          <w:lang w:val="en-GB"/>
        </w:rPr>
        <w:t>singură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sursă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Obiectivul</w:t>
      </w:r>
      <w:proofErr w:type="spellEnd"/>
      <w:r>
        <w:rPr>
          <w:i/>
          <w:iCs/>
          <w:sz w:val="18"/>
          <w:szCs w:val="18"/>
          <w:lang w:val="en-GB"/>
        </w:rPr>
        <w:t xml:space="preserve"> strategic al </w:t>
      </w:r>
      <w:proofErr w:type="spellStart"/>
      <w:r>
        <w:rPr>
          <w:i/>
          <w:iCs/>
          <w:sz w:val="18"/>
          <w:szCs w:val="18"/>
          <w:lang w:val="en-GB"/>
        </w:rPr>
        <w:t>Grupului</w:t>
      </w:r>
      <w:proofErr w:type="spellEnd"/>
      <w:r>
        <w:rPr>
          <w:i/>
          <w:iCs/>
          <w:sz w:val="18"/>
          <w:szCs w:val="18"/>
          <w:lang w:val="en-GB"/>
        </w:rPr>
        <w:t xml:space="preserve"> Bosch </w:t>
      </w:r>
      <w:proofErr w:type="spellStart"/>
      <w:proofErr w:type="gramStart"/>
      <w:r>
        <w:rPr>
          <w:i/>
          <w:iCs/>
          <w:sz w:val="18"/>
          <w:szCs w:val="18"/>
          <w:lang w:val="en-GB"/>
        </w:rPr>
        <w:t>este</w:t>
      </w:r>
      <w:proofErr w:type="spellEnd"/>
      <w:proofErr w:type="gramEnd"/>
      <w:r>
        <w:rPr>
          <w:i/>
          <w:iCs/>
          <w:sz w:val="18"/>
          <w:szCs w:val="18"/>
          <w:lang w:val="en-GB"/>
        </w:rPr>
        <w:t xml:space="preserve"> de a </w:t>
      </w:r>
      <w:proofErr w:type="spellStart"/>
      <w:r>
        <w:rPr>
          <w:i/>
          <w:iCs/>
          <w:sz w:val="18"/>
          <w:szCs w:val="18"/>
          <w:lang w:val="en-GB"/>
        </w:rPr>
        <w:t>furniza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inovaţii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o </w:t>
      </w:r>
      <w:proofErr w:type="spellStart"/>
      <w:r>
        <w:rPr>
          <w:i/>
          <w:iCs/>
          <w:sz w:val="18"/>
          <w:szCs w:val="18"/>
          <w:lang w:val="en-GB"/>
        </w:rPr>
        <w:t>viaţă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conectată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prin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intermediul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produselor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soluțiilor</w:t>
      </w:r>
      <w:proofErr w:type="spellEnd"/>
      <w:r>
        <w:rPr>
          <w:i/>
          <w:iCs/>
          <w:sz w:val="18"/>
          <w:szCs w:val="18"/>
          <w:lang w:val="en-GB"/>
        </w:rPr>
        <w:t xml:space="preserve"> care </w:t>
      </w:r>
      <w:proofErr w:type="spellStart"/>
      <w:r>
        <w:rPr>
          <w:i/>
          <w:iCs/>
          <w:sz w:val="18"/>
          <w:szCs w:val="18"/>
          <w:lang w:val="en-GB"/>
        </w:rPr>
        <w:t>ori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conțin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inteligență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artificială</w:t>
      </w:r>
      <w:proofErr w:type="spellEnd"/>
      <w:r>
        <w:rPr>
          <w:i/>
          <w:iCs/>
          <w:sz w:val="18"/>
          <w:szCs w:val="18"/>
          <w:lang w:val="en-GB"/>
        </w:rPr>
        <w:t xml:space="preserve"> (IA), </w:t>
      </w:r>
      <w:proofErr w:type="spellStart"/>
      <w:r>
        <w:rPr>
          <w:i/>
          <w:iCs/>
          <w:sz w:val="18"/>
          <w:szCs w:val="18"/>
          <w:lang w:val="en-GB"/>
        </w:rPr>
        <w:t>ori</w:t>
      </w:r>
      <w:proofErr w:type="spellEnd"/>
      <w:r>
        <w:rPr>
          <w:i/>
          <w:iCs/>
          <w:sz w:val="18"/>
          <w:szCs w:val="18"/>
          <w:lang w:val="en-GB"/>
        </w:rPr>
        <w:t xml:space="preserve"> au </w:t>
      </w:r>
      <w:proofErr w:type="spellStart"/>
      <w:r>
        <w:rPr>
          <w:i/>
          <w:iCs/>
          <w:sz w:val="18"/>
          <w:szCs w:val="18"/>
          <w:lang w:val="en-GB"/>
        </w:rPr>
        <w:t>fost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dezvoltate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sau</w:t>
      </w:r>
      <w:proofErr w:type="spellEnd"/>
      <w:r>
        <w:rPr>
          <w:i/>
          <w:iCs/>
          <w:sz w:val="18"/>
          <w:szCs w:val="18"/>
          <w:lang w:val="en-GB"/>
        </w:rPr>
        <w:t xml:space="preserve"> fabricate cu </w:t>
      </w:r>
      <w:proofErr w:type="spellStart"/>
      <w:r>
        <w:rPr>
          <w:i/>
          <w:iCs/>
          <w:sz w:val="18"/>
          <w:szCs w:val="18"/>
          <w:lang w:val="en-GB"/>
        </w:rPr>
        <w:t>ajutorul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ei</w:t>
      </w:r>
      <w:proofErr w:type="spellEnd"/>
      <w:r>
        <w:rPr>
          <w:i/>
          <w:iCs/>
          <w:sz w:val="18"/>
          <w:szCs w:val="18"/>
          <w:lang w:val="en-GB"/>
        </w:rPr>
        <w:t xml:space="preserve">. Bosch </w:t>
      </w:r>
      <w:proofErr w:type="spellStart"/>
      <w:r>
        <w:rPr>
          <w:i/>
          <w:iCs/>
          <w:sz w:val="18"/>
          <w:szCs w:val="18"/>
          <w:lang w:val="en-GB"/>
        </w:rPr>
        <w:t>sporeşte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calitatea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vieţii</w:t>
      </w:r>
      <w:proofErr w:type="spellEnd"/>
      <w:r>
        <w:rPr>
          <w:i/>
          <w:iCs/>
          <w:sz w:val="18"/>
          <w:szCs w:val="18"/>
          <w:lang w:val="en-GB"/>
        </w:rPr>
        <w:t xml:space="preserve"> la </w:t>
      </w:r>
      <w:proofErr w:type="spellStart"/>
      <w:r>
        <w:rPr>
          <w:i/>
          <w:iCs/>
          <w:sz w:val="18"/>
          <w:szCs w:val="18"/>
          <w:lang w:val="en-GB"/>
        </w:rPr>
        <w:t>nivel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mondial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prin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produse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servicii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inovatoare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care </w:t>
      </w:r>
      <w:proofErr w:type="spellStart"/>
      <w:r>
        <w:rPr>
          <w:i/>
          <w:iCs/>
          <w:sz w:val="18"/>
          <w:szCs w:val="18"/>
          <w:lang w:val="en-GB"/>
        </w:rPr>
        <w:t>stârnesc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entuziasm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scurt</w:t>
      </w:r>
      <w:proofErr w:type="spellEnd"/>
      <w:r>
        <w:rPr>
          <w:i/>
          <w:iCs/>
          <w:sz w:val="18"/>
          <w:szCs w:val="18"/>
          <w:lang w:val="en-GB"/>
        </w:rPr>
        <w:t xml:space="preserve">, Bosch </w:t>
      </w:r>
      <w:proofErr w:type="spellStart"/>
      <w:r>
        <w:rPr>
          <w:i/>
          <w:iCs/>
          <w:sz w:val="18"/>
          <w:szCs w:val="18"/>
          <w:lang w:val="en-GB"/>
        </w:rPr>
        <w:t>creează</w:t>
      </w:r>
      <w:proofErr w:type="spellEnd"/>
      <w:r>
        <w:rPr>
          <w:i/>
          <w:iCs/>
          <w:sz w:val="18"/>
          <w:szCs w:val="18"/>
          <w:lang w:val="en-GB"/>
        </w:rPr>
        <w:t xml:space="preserve"> „</w:t>
      </w:r>
      <w:proofErr w:type="spellStart"/>
      <w:r>
        <w:rPr>
          <w:i/>
          <w:iCs/>
          <w:sz w:val="18"/>
          <w:szCs w:val="18"/>
          <w:lang w:val="en-GB"/>
        </w:rPr>
        <w:t>Tehnică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o </w:t>
      </w:r>
      <w:proofErr w:type="spellStart"/>
      <w:r>
        <w:rPr>
          <w:i/>
          <w:iCs/>
          <w:sz w:val="18"/>
          <w:szCs w:val="18"/>
          <w:lang w:val="en-GB"/>
        </w:rPr>
        <w:t>viaţă</w:t>
      </w:r>
      <w:proofErr w:type="spellEnd"/>
      <w:r>
        <w:rPr>
          <w:i/>
          <w:iCs/>
          <w:sz w:val="18"/>
          <w:szCs w:val="18"/>
          <w:lang w:val="en-GB"/>
        </w:rPr>
        <w:t xml:space="preserve">.” Grupul Bosch </w:t>
      </w:r>
      <w:proofErr w:type="spellStart"/>
      <w:r>
        <w:rPr>
          <w:i/>
          <w:iCs/>
          <w:sz w:val="18"/>
          <w:szCs w:val="18"/>
          <w:lang w:val="en-GB"/>
        </w:rPr>
        <w:t>cuprinde</w:t>
      </w:r>
      <w:proofErr w:type="spellEnd"/>
      <w:r>
        <w:rPr>
          <w:i/>
          <w:iCs/>
          <w:sz w:val="18"/>
          <w:szCs w:val="18"/>
          <w:lang w:val="en-GB"/>
        </w:rPr>
        <w:t xml:space="preserve"> Robert Bosch GmbH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cele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aproape</w:t>
      </w:r>
      <w:proofErr w:type="spellEnd"/>
      <w:r>
        <w:rPr>
          <w:i/>
          <w:iCs/>
          <w:sz w:val="18"/>
          <w:szCs w:val="18"/>
          <w:lang w:val="en-GB"/>
        </w:rPr>
        <w:t xml:space="preserve"> 440 de </w:t>
      </w:r>
      <w:proofErr w:type="spellStart"/>
      <w:r>
        <w:rPr>
          <w:i/>
          <w:iCs/>
          <w:sz w:val="18"/>
          <w:szCs w:val="18"/>
          <w:lang w:val="en-GB"/>
        </w:rPr>
        <w:t>filiale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companii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regionale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aproximativ</w:t>
      </w:r>
      <w:proofErr w:type="spellEnd"/>
      <w:r>
        <w:rPr>
          <w:i/>
          <w:iCs/>
          <w:sz w:val="18"/>
          <w:szCs w:val="18"/>
          <w:lang w:val="en-GB"/>
        </w:rPr>
        <w:t xml:space="preserve"> 60 de </w:t>
      </w:r>
      <w:proofErr w:type="spellStart"/>
      <w:r>
        <w:rPr>
          <w:i/>
          <w:iCs/>
          <w:sz w:val="18"/>
          <w:szCs w:val="18"/>
          <w:lang w:val="en-GB"/>
        </w:rPr>
        <w:t>ţări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Prin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includerea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partenerilor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comerciali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de service, </w:t>
      </w:r>
      <w:proofErr w:type="spellStart"/>
      <w:r>
        <w:rPr>
          <w:i/>
          <w:iCs/>
          <w:sz w:val="18"/>
          <w:szCs w:val="18"/>
          <w:lang w:val="en-GB"/>
        </w:rPr>
        <w:t>reţeaua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globală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producţie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vânzări</w:t>
      </w:r>
      <w:proofErr w:type="spellEnd"/>
      <w:r>
        <w:rPr>
          <w:i/>
          <w:iCs/>
          <w:sz w:val="18"/>
          <w:szCs w:val="18"/>
          <w:lang w:val="en-GB"/>
        </w:rPr>
        <w:t xml:space="preserve"> Bosch </w:t>
      </w:r>
      <w:proofErr w:type="spellStart"/>
      <w:r>
        <w:rPr>
          <w:i/>
          <w:iCs/>
          <w:sz w:val="18"/>
          <w:szCs w:val="18"/>
          <w:lang w:val="en-GB"/>
        </w:rPr>
        <w:t>acoperă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aproape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toate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ţările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lume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Baza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viitoarea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creştere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companiei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>
        <w:rPr>
          <w:i/>
          <w:iCs/>
          <w:sz w:val="18"/>
          <w:szCs w:val="18"/>
          <w:lang w:val="en-GB"/>
        </w:rPr>
        <w:t>este</w:t>
      </w:r>
      <w:proofErr w:type="spellEnd"/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puterea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inovatoare</w:t>
      </w:r>
      <w:proofErr w:type="spellEnd"/>
      <w:r>
        <w:rPr>
          <w:i/>
          <w:iCs/>
          <w:sz w:val="18"/>
          <w:szCs w:val="18"/>
          <w:lang w:val="en-GB"/>
        </w:rPr>
        <w:t xml:space="preserve">. </w:t>
      </w:r>
      <w:proofErr w:type="spellStart"/>
      <w:r>
        <w:rPr>
          <w:i/>
          <w:iCs/>
          <w:sz w:val="18"/>
          <w:szCs w:val="18"/>
          <w:lang w:val="en-GB"/>
        </w:rPr>
        <w:t>Compania</w:t>
      </w:r>
      <w:proofErr w:type="spellEnd"/>
      <w:r>
        <w:rPr>
          <w:i/>
          <w:iCs/>
          <w:sz w:val="18"/>
          <w:szCs w:val="18"/>
          <w:lang w:val="en-GB"/>
        </w:rPr>
        <w:t xml:space="preserve"> Bosch are </w:t>
      </w:r>
      <w:proofErr w:type="spellStart"/>
      <w:r>
        <w:rPr>
          <w:i/>
          <w:iCs/>
          <w:sz w:val="18"/>
          <w:szCs w:val="18"/>
          <w:lang w:val="en-GB"/>
        </w:rPr>
        <w:t>aproape</w:t>
      </w:r>
      <w:proofErr w:type="spellEnd"/>
      <w:r>
        <w:rPr>
          <w:i/>
          <w:iCs/>
          <w:sz w:val="18"/>
          <w:szCs w:val="18"/>
          <w:lang w:val="en-GB"/>
        </w:rPr>
        <w:t xml:space="preserve"> 72.600 de </w:t>
      </w:r>
      <w:proofErr w:type="spellStart"/>
      <w:r>
        <w:rPr>
          <w:i/>
          <w:iCs/>
          <w:sz w:val="18"/>
          <w:szCs w:val="18"/>
          <w:lang w:val="en-GB"/>
        </w:rPr>
        <w:t>angajaţi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cercetare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dezvoltare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cele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aproximativ</w:t>
      </w:r>
      <w:proofErr w:type="spellEnd"/>
      <w:r>
        <w:rPr>
          <w:i/>
          <w:iCs/>
          <w:sz w:val="18"/>
          <w:szCs w:val="18"/>
          <w:lang w:val="en-GB"/>
        </w:rPr>
        <w:t xml:space="preserve"> 126 </w:t>
      </w:r>
      <w:proofErr w:type="spellStart"/>
      <w:r>
        <w:rPr>
          <w:i/>
          <w:iCs/>
          <w:sz w:val="18"/>
          <w:szCs w:val="18"/>
          <w:lang w:val="en-GB"/>
        </w:rPr>
        <w:t>locaţii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lume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precum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aproximativ</w:t>
      </w:r>
      <w:proofErr w:type="spellEnd"/>
      <w:r>
        <w:rPr>
          <w:i/>
          <w:iCs/>
          <w:sz w:val="18"/>
          <w:szCs w:val="18"/>
          <w:lang w:val="en-GB"/>
        </w:rPr>
        <w:t xml:space="preserve"> 30.000 de </w:t>
      </w:r>
      <w:proofErr w:type="spellStart"/>
      <w:r>
        <w:rPr>
          <w:i/>
          <w:iCs/>
          <w:sz w:val="18"/>
          <w:szCs w:val="18"/>
          <w:lang w:val="en-GB"/>
        </w:rPr>
        <w:t>ingineri</w:t>
      </w:r>
      <w:proofErr w:type="spellEnd"/>
      <w:r>
        <w:rPr>
          <w:i/>
          <w:iCs/>
          <w:sz w:val="18"/>
          <w:szCs w:val="18"/>
          <w:lang w:val="en-GB"/>
        </w:rPr>
        <w:t xml:space="preserve"> software.</w:t>
      </w:r>
    </w:p>
    <w:p w14:paraId="17FDFD97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</w:p>
    <w:p w14:paraId="05F6473A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  <w:proofErr w:type="spellStart"/>
      <w:r>
        <w:rPr>
          <w:i/>
          <w:iCs/>
          <w:sz w:val="18"/>
          <w:szCs w:val="18"/>
          <w:lang w:val="en-GB"/>
        </w:rPr>
        <w:t>Compania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fost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înfiinţată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</w:t>
      </w:r>
      <w:proofErr w:type="spellEnd"/>
      <w:r>
        <w:rPr>
          <w:i/>
          <w:iCs/>
          <w:sz w:val="18"/>
          <w:szCs w:val="18"/>
          <w:lang w:val="en-GB"/>
        </w:rPr>
        <w:t xml:space="preserve"> 1886 la Stuttgart de </w:t>
      </w:r>
      <w:proofErr w:type="spellStart"/>
      <w:r>
        <w:rPr>
          <w:i/>
          <w:iCs/>
          <w:sz w:val="18"/>
          <w:szCs w:val="18"/>
          <w:lang w:val="en-GB"/>
        </w:rPr>
        <w:t>către</w:t>
      </w:r>
      <w:proofErr w:type="spellEnd"/>
      <w:r>
        <w:rPr>
          <w:i/>
          <w:iCs/>
          <w:sz w:val="18"/>
          <w:szCs w:val="18"/>
          <w:lang w:val="en-GB"/>
        </w:rPr>
        <w:t xml:space="preserve"> Robert Bosch (1861-1942), sub </w:t>
      </w:r>
      <w:proofErr w:type="spellStart"/>
      <w:r>
        <w:rPr>
          <w:i/>
          <w:iCs/>
          <w:sz w:val="18"/>
          <w:szCs w:val="18"/>
          <w:lang w:val="en-GB"/>
        </w:rPr>
        <w:t>denumirea</w:t>
      </w:r>
      <w:proofErr w:type="spellEnd"/>
      <w:r>
        <w:rPr>
          <w:i/>
          <w:iCs/>
          <w:sz w:val="18"/>
          <w:szCs w:val="18"/>
          <w:lang w:val="en-GB"/>
        </w:rPr>
        <w:t xml:space="preserve"> „Atelier de </w:t>
      </w:r>
      <w:proofErr w:type="spellStart"/>
      <w:r>
        <w:rPr>
          <w:i/>
          <w:iCs/>
          <w:sz w:val="18"/>
          <w:szCs w:val="18"/>
          <w:lang w:val="en-GB"/>
        </w:rPr>
        <w:t>mecanică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fină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inginerie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electrică</w:t>
      </w:r>
      <w:proofErr w:type="spellEnd"/>
      <w:r>
        <w:rPr>
          <w:i/>
          <w:iCs/>
          <w:sz w:val="18"/>
          <w:szCs w:val="18"/>
          <w:lang w:val="en-GB"/>
        </w:rPr>
        <w:t xml:space="preserve">”. </w:t>
      </w:r>
      <w:proofErr w:type="spellStart"/>
      <w:r>
        <w:rPr>
          <w:i/>
          <w:iCs/>
          <w:sz w:val="18"/>
          <w:szCs w:val="18"/>
          <w:lang w:val="en-GB"/>
        </w:rPr>
        <w:t>Structura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specială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acţionariatului</w:t>
      </w:r>
      <w:proofErr w:type="spellEnd"/>
      <w:r>
        <w:rPr>
          <w:i/>
          <w:iCs/>
          <w:sz w:val="18"/>
          <w:szCs w:val="18"/>
          <w:lang w:val="en-GB"/>
        </w:rPr>
        <w:t xml:space="preserve"> Robert Bosch GmbH </w:t>
      </w:r>
      <w:proofErr w:type="spellStart"/>
      <w:r>
        <w:rPr>
          <w:i/>
          <w:iCs/>
          <w:sz w:val="18"/>
          <w:szCs w:val="18"/>
          <w:lang w:val="en-GB"/>
        </w:rPr>
        <w:t>asigură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libertatea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antreprenorială</w:t>
      </w:r>
      <w:proofErr w:type="spellEnd"/>
      <w:r>
        <w:rPr>
          <w:i/>
          <w:iCs/>
          <w:sz w:val="18"/>
          <w:szCs w:val="18"/>
          <w:lang w:val="en-GB"/>
        </w:rPr>
        <w:t xml:space="preserve"> a </w:t>
      </w:r>
      <w:proofErr w:type="spellStart"/>
      <w:r>
        <w:rPr>
          <w:i/>
          <w:iCs/>
          <w:sz w:val="18"/>
          <w:szCs w:val="18"/>
          <w:lang w:val="en-GB"/>
        </w:rPr>
        <w:t>grupului</w:t>
      </w:r>
      <w:proofErr w:type="spellEnd"/>
      <w:r>
        <w:rPr>
          <w:i/>
          <w:iCs/>
          <w:sz w:val="18"/>
          <w:szCs w:val="18"/>
          <w:lang w:val="en-GB"/>
        </w:rPr>
        <w:t xml:space="preserve"> Bosch, </w:t>
      </w:r>
      <w:proofErr w:type="spellStart"/>
      <w:r>
        <w:rPr>
          <w:i/>
          <w:iCs/>
          <w:sz w:val="18"/>
          <w:szCs w:val="18"/>
          <w:lang w:val="en-GB"/>
        </w:rPr>
        <w:t>permiţând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companiei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proofErr w:type="gramStart"/>
      <w:r>
        <w:rPr>
          <w:i/>
          <w:iCs/>
          <w:sz w:val="18"/>
          <w:szCs w:val="18"/>
          <w:lang w:val="en-GB"/>
        </w:rPr>
        <w:t>să</w:t>
      </w:r>
      <w:proofErr w:type="spellEnd"/>
      <w:proofErr w:type="gram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planifice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termen</w:t>
      </w:r>
      <w:proofErr w:type="spellEnd"/>
      <w:r>
        <w:rPr>
          <w:i/>
          <w:iCs/>
          <w:sz w:val="18"/>
          <w:szCs w:val="18"/>
          <w:lang w:val="en-GB"/>
        </w:rPr>
        <w:t xml:space="preserve"> lung </w:t>
      </w:r>
      <w:proofErr w:type="spellStart"/>
      <w:r>
        <w:rPr>
          <w:i/>
          <w:iCs/>
          <w:sz w:val="18"/>
          <w:szCs w:val="18"/>
          <w:lang w:val="en-GB"/>
        </w:rPr>
        <w:t>şi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facă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investiţii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semnificative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asigurarea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viitorului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său</w:t>
      </w:r>
      <w:proofErr w:type="spellEnd"/>
      <w:r>
        <w:rPr>
          <w:i/>
          <w:iCs/>
          <w:sz w:val="18"/>
          <w:szCs w:val="18"/>
          <w:lang w:val="en-GB"/>
        </w:rPr>
        <w:t xml:space="preserve">. 92 de </w:t>
      </w:r>
      <w:proofErr w:type="spellStart"/>
      <w:r>
        <w:rPr>
          <w:i/>
          <w:iCs/>
          <w:sz w:val="18"/>
          <w:szCs w:val="18"/>
          <w:lang w:val="en-GB"/>
        </w:rPr>
        <w:t>procente</w:t>
      </w:r>
      <w:proofErr w:type="spellEnd"/>
      <w:r>
        <w:rPr>
          <w:i/>
          <w:iCs/>
          <w:sz w:val="18"/>
          <w:szCs w:val="18"/>
          <w:lang w:val="en-GB"/>
        </w:rPr>
        <w:t xml:space="preserve"> din </w:t>
      </w:r>
      <w:proofErr w:type="spellStart"/>
      <w:r>
        <w:rPr>
          <w:i/>
          <w:iCs/>
          <w:sz w:val="18"/>
          <w:szCs w:val="18"/>
          <w:lang w:val="en-GB"/>
        </w:rPr>
        <w:t>acţiunile</w:t>
      </w:r>
      <w:proofErr w:type="spellEnd"/>
      <w:r>
        <w:rPr>
          <w:i/>
          <w:iCs/>
          <w:sz w:val="18"/>
          <w:szCs w:val="18"/>
          <w:lang w:val="en-GB"/>
        </w:rPr>
        <w:t xml:space="preserve"> Robert Bosch GmbH </w:t>
      </w:r>
      <w:proofErr w:type="spellStart"/>
      <w:r>
        <w:rPr>
          <w:i/>
          <w:iCs/>
          <w:sz w:val="18"/>
          <w:szCs w:val="18"/>
          <w:lang w:val="en-GB"/>
        </w:rPr>
        <w:t>sunt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deţinute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fundaţia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caritabilă</w:t>
      </w:r>
      <w:proofErr w:type="spellEnd"/>
      <w:r>
        <w:rPr>
          <w:i/>
          <w:iCs/>
          <w:sz w:val="18"/>
          <w:szCs w:val="18"/>
          <w:lang w:val="en-GB"/>
        </w:rPr>
        <w:t xml:space="preserve"> Robert Bosch </w:t>
      </w:r>
      <w:proofErr w:type="spellStart"/>
      <w:r>
        <w:rPr>
          <w:i/>
          <w:iCs/>
          <w:sz w:val="18"/>
          <w:szCs w:val="18"/>
          <w:lang w:val="en-GB"/>
        </w:rPr>
        <w:t>Stiftung</w:t>
      </w:r>
      <w:proofErr w:type="spellEnd"/>
      <w:r>
        <w:rPr>
          <w:i/>
          <w:iCs/>
          <w:sz w:val="18"/>
          <w:szCs w:val="18"/>
          <w:lang w:val="en-GB"/>
        </w:rPr>
        <w:t xml:space="preserve"> GmbH. </w:t>
      </w:r>
      <w:proofErr w:type="spellStart"/>
      <w:r>
        <w:rPr>
          <w:i/>
          <w:iCs/>
          <w:sz w:val="18"/>
          <w:szCs w:val="18"/>
          <w:lang w:val="en-GB"/>
        </w:rPr>
        <w:t>Majoritatea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drepturilor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vot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sunt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deţinute</w:t>
      </w:r>
      <w:proofErr w:type="spellEnd"/>
      <w:r>
        <w:rPr>
          <w:i/>
          <w:iCs/>
          <w:sz w:val="18"/>
          <w:szCs w:val="18"/>
          <w:lang w:val="en-GB"/>
        </w:rPr>
        <w:t xml:space="preserve"> de Robert Bosch </w:t>
      </w:r>
      <w:proofErr w:type="spellStart"/>
      <w:r>
        <w:rPr>
          <w:i/>
          <w:iCs/>
          <w:sz w:val="18"/>
          <w:szCs w:val="18"/>
          <w:lang w:val="en-GB"/>
        </w:rPr>
        <w:t>Industrietreuhand</w:t>
      </w:r>
      <w:proofErr w:type="spellEnd"/>
      <w:r>
        <w:rPr>
          <w:i/>
          <w:iCs/>
          <w:sz w:val="18"/>
          <w:szCs w:val="18"/>
          <w:lang w:val="en-GB"/>
        </w:rPr>
        <w:t xml:space="preserve"> KG, </w:t>
      </w:r>
      <w:proofErr w:type="gramStart"/>
      <w:r>
        <w:rPr>
          <w:i/>
          <w:iCs/>
          <w:sz w:val="18"/>
          <w:szCs w:val="18"/>
          <w:lang w:val="en-GB"/>
        </w:rPr>
        <w:t>un</w:t>
      </w:r>
      <w:proofErr w:type="gramEnd"/>
      <w:r>
        <w:rPr>
          <w:i/>
          <w:iCs/>
          <w:sz w:val="18"/>
          <w:szCs w:val="18"/>
          <w:lang w:val="en-GB"/>
        </w:rPr>
        <w:t xml:space="preserve"> trust industrial. </w:t>
      </w:r>
      <w:proofErr w:type="spellStart"/>
      <w:r>
        <w:rPr>
          <w:i/>
          <w:iCs/>
          <w:sz w:val="18"/>
          <w:szCs w:val="18"/>
          <w:lang w:val="en-GB"/>
        </w:rPr>
        <w:t>Funcţiile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conducere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antreprenorială</w:t>
      </w:r>
      <w:proofErr w:type="spellEnd"/>
      <w:r>
        <w:rPr>
          <w:i/>
          <w:iCs/>
          <w:sz w:val="18"/>
          <w:szCs w:val="18"/>
          <w:lang w:val="en-GB"/>
        </w:rPr>
        <w:t xml:space="preserve"> ale </w:t>
      </w:r>
      <w:proofErr w:type="spellStart"/>
      <w:r>
        <w:rPr>
          <w:i/>
          <w:iCs/>
          <w:sz w:val="18"/>
          <w:szCs w:val="18"/>
          <w:lang w:val="en-GB"/>
        </w:rPr>
        <w:t>grupului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sunt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îndeplinite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acest</w:t>
      </w:r>
      <w:proofErr w:type="spellEnd"/>
      <w:r>
        <w:rPr>
          <w:i/>
          <w:iCs/>
          <w:sz w:val="18"/>
          <w:szCs w:val="18"/>
          <w:lang w:val="en-GB"/>
        </w:rPr>
        <w:t xml:space="preserve"> trust. </w:t>
      </w:r>
      <w:proofErr w:type="spellStart"/>
      <w:r>
        <w:rPr>
          <w:i/>
          <w:iCs/>
          <w:sz w:val="18"/>
          <w:szCs w:val="18"/>
          <w:lang w:val="en-GB"/>
        </w:rPr>
        <w:t>Restul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acţiuni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sunt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deţinute</w:t>
      </w:r>
      <w:proofErr w:type="spellEnd"/>
      <w:r>
        <w:rPr>
          <w:i/>
          <w:iCs/>
          <w:sz w:val="18"/>
          <w:szCs w:val="18"/>
          <w:lang w:val="en-GB"/>
        </w:rPr>
        <w:t xml:space="preserve"> de </w:t>
      </w:r>
      <w:proofErr w:type="spellStart"/>
      <w:r>
        <w:rPr>
          <w:i/>
          <w:iCs/>
          <w:sz w:val="18"/>
          <w:szCs w:val="18"/>
          <w:lang w:val="en-GB"/>
        </w:rPr>
        <w:t>familia</w:t>
      </w:r>
      <w:proofErr w:type="spellEnd"/>
      <w:r>
        <w:rPr>
          <w:i/>
          <w:iCs/>
          <w:sz w:val="18"/>
          <w:szCs w:val="18"/>
          <w:lang w:val="en-GB"/>
        </w:rPr>
        <w:t xml:space="preserve"> Bosch </w:t>
      </w:r>
      <w:proofErr w:type="spellStart"/>
      <w:r>
        <w:rPr>
          <w:i/>
          <w:iCs/>
          <w:sz w:val="18"/>
          <w:szCs w:val="18"/>
          <w:lang w:val="en-GB"/>
        </w:rPr>
        <w:t>și</w:t>
      </w:r>
      <w:proofErr w:type="spellEnd"/>
      <w:r>
        <w:rPr>
          <w:i/>
          <w:iCs/>
          <w:sz w:val="18"/>
          <w:szCs w:val="18"/>
          <w:lang w:val="en-GB"/>
        </w:rPr>
        <w:t xml:space="preserve"> de Robert Bosch GmbH.</w:t>
      </w:r>
    </w:p>
    <w:p w14:paraId="5417267B" w14:textId="77777777" w:rsidR="00A96CF4" w:rsidRDefault="00A96CF4" w:rsidP="00A96CF4">
      <w:pPr>
        <w:spacing w:line="240" w:lineRule="auto"/>
        <w:rPr>
          <w:i/>
          <w:iCs/>
          <w:sz w:val="18"/>
          <w:szCs w:val="18"/>
          <w:lang w:val="en-GB"/>
        </w:rPr>
      </w:pPr>
    </w:p>
    <w:p w14:paraId="172C0F2F" w14:textId="77777777" w:rsidR="00A96CF4" w:rsidRDefault="00A96CF4" w:rsidP="00A96CF4">
      <w:pPr>
        <w:spacing w:line="240" w:lineRule="auto"/>
        <w:rPr>
          <w:i/>
          <w:iCs/>
          <w:color w:val="000000"/>
          <w:sz w:val="18"/>
          <w:szCs w:val="18"/>
          <w:lang w:val="en-GB"/>
        </w:rPr>
      </w:pPr>
      <w:proofErr w:type="spellStart"/>
      <w:r>
        <w:rPr>
          <w:i/>
          <w:iCs/>
          <w:sz w:val="18"/>
          <w:szCs w:val="18"/>
          <w:lang w:val="en-GB"/>
        </w:rPr>
        <w:t>Pentru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mai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multe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informaţii</w:t>
      </w:r>
      <w:proofErr w:type="spellEnd"/>
      <w:r>
        <w:rPr>
          <w:i/>
          <w:iCs/>
          <w:sz w:val="18"/>
          <w:szCs w:val="18"/>
          <w:lang w:val="en-GB"/>
        </w:rPr>
        <w:t xml:space="preserve">, </w:t>
      </w:r>
      <w:proofErr w:type="spellStart"/>
      <w:r>
        <w:rPr>
          <w:i/>
          <w:iCs/>
          <w:sz w:val="18"/>
          <w:szCs w:val="18"/>
          <w:lang w:val="en-GB"/>
        </w:rPr>
        <w:t>accesaţi</w:t>
      </w:r>
      <w:proofErr w:type="spellEnd"/>
      <w:r>
        <w:rPr>
          <w:i/>
          <w:iCs/>
          <w:sz w:val="18"/>
          <w:szCs w:val="18"/>
          <w:lang w:val="en-GB"/>
        </w:rPr>
        <w:t xml:space="preserve"> </w:t>
      </w:r>
      <w:proofErr w:type="spellStart"/>
      <w:r>
        <w:rPr>
          <w:i/>
          <w:iCs/>
          <w:sz w:val="18"/>
          <w:szCs w:val="18"/>
          <w:lang w:val="en-GB"/>
        </w:rPr>
        <w:t>paginile</w:t>
      </w:r>
      <w:proofErr w:type="spellEnd"/>
      <w:r>
        <w:rPr>
          <w:i/>
          <w:iCs/>
          <w:sz w:val="18"/>
          <w:szCs w:val="18"/>
          <w:lang w:val="en-GB"/>
        </w:rPr>
        <w:t xml:space="preserve"> de internet </w:t>
      </w:r>
      <w:hyperlink r:id="rId8" w:history="1">
        <w:r>
          <w:rPr>
            <w:rStyle w:val="Hyperlink"/>
            <w:i/>
            <w:iCs/>
            <w:sz w:val="18"/>
            <w:szCs w:val="18"/>
            <w:lang w:val="en-GB"/>
          </w:rPr>
          <w:t>www.bosch.com</w:t>
        </w:r>
      </w:hyperlink>
      <w:r>
        <w:rPr>
          <w:i/>
          <w:iCs/>
          <w:color w:val="000000"/>
          <w:sz w:val="18"/>
          <w:szCs w:val="18"/>
          <w:lang w:val="en-GB"/>
        </w:rPr>
        <w:t xml:space="preserve">, </w:t>
      </w:r>
      <w:hyperlink r:id="rId9" w:history="1">
        <w:r>
          <w:rPr>
            <w:rStyle w:val="Hyperlink"/>
            <w:i/>
            <w:iCs/>
            <w:sz w:val="18"/>
            <w:szCs w:val="18"/>
            <w:lang w:val="en-GB"/>
          </w:rPr>
          <w:t>www.iot.bosch.com</w:t>
        </w:r>
      </w:hyperlink>
      <w:r>
        <w:rPr>
          <w:i/>
          <w:iCs/>
          <w:color w:val="000000"/>
          <w:sz w:val="18"/>
          <w:szCs w:val="18"/>
          <w:lang w:val="en-GB"/>
        </w:rPr>
        <w:t xml:space="preserve">, </w:t>
      </w:r>
      <w:r>
        <w:rPr>
          <w:i/>
          <w:iCs/>
          <w:color w:val="000000"/>
          <w:sz w:val="18"/>
          <w:szCs w:val="18"/>
          <w:lang w:val="en-GB"/>
        </w:rPr>
        <w:br/>
      </w:r>
      <w:hyperlink r:id="rId10" w:history="1">
        <w:r>
          <w:rPr>
            <w:rStyle w:val="Hyperlink"/>
            <w:i/>
            <w:iCs/>
            <w:sz w:val="18"/>
            <w:szCs w:val="18"/>
            <w:lang w:val="en-GB"/>
          </w:rPr>
          <w:t>www.bosch-press.com</w:t>
        </w:r>
      </w:hyperlink>
      <w:r>
        <w:rPr>
          <w:i/>
          <w:iCs/>
          <w:color w:val="000000"/>
          <w:sz w:val="18"/>
          <w:szCs w:val="18"/>
          <w:lang w:val="en-GB"/>
        </w:rPr>
        <w:t xml:space="preserve">, </w:t>
      </w:r>
      <w:hyperlink r:id="rId11" w:history="1">
        <w:r>
          <w:rPr>
            <w:rStyle w:val="Hyperlink"/>
            <w:i/>
            <w:iCs/>
            <w:sz w:val="18"/>
            <w:szCs w:val="18"/>
            <w:lang w:val="en-GB"/>
          </w:rPr>
          <w:t>www.twitter.com/BoschPresse</w:t>
        </w:r>
      </w:hyperlink>
      <w:r>
        <w:rPr>
          <w:i/>
          <w:iCs/>
          <w:color w:val="000000"/>
          <w:sz w:val="18"/>
          <w:szCs w:val="18"/>
          <w:lang w:val="en-GB"/>
        </w:rPr>
        <w:t>.</w:t>
      </w:r>
    </w:p>
    <w:p w14:paraId="2265C246" w14:textId="77777777" w:rsidR="00A96CF4" w:rsidRPr="00A96CF4" w:rsidRDefault="00A96CF4" w:rsidP="00A96CF4">
      <w:pPr>
        <w:rPr>
          <w:lang w:val="ro-RO"/>
        </w:rPr>
      </w:pPr>
    </w:p>
    <w:sectPr w:rsidR="00A96CF4" w:rsidRPr="00A96CF4" w:rsidSect="00C01399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DA4AC" w14:textId="77777777" w:rsidR="00B0620C" w:rsidRDefault="00B0620C">
      <w:r>
        <w:separator/>
      </w:r>
    </w:p>
  </w:endnote>
  <w:endnote w:type="continuationSeparator" w:id="0">
    <w:p w14:paraId="50FACA8D" w14:textId="77777777" w:rsidR="00B0620C" w:rsidRDefault="00B0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altName w:val="Wingdings 3"/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sch Office Sans">
    <w:altName w:val="Bosch Office Sans"/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B" w:usb1="00000008" w:usb2="0282A578" w:usb3="00000008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62C2B0" w14:textId="10193839" w:rsidR="00E73359" w:rsidRPr="00A655D3" w:rsidRDefault="00E73359" w:rsidP="00C01399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  <w:lang w:val="en-GB"/>
      </w:rPr>
    </w:pP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Page 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Pr="00A655D3">
      <w:rPr>
        <w:rFonts w:ascii="Bosch Office Sans" w:hAnsi="Bosch Office Sans"/>
        <w:spacing w:val="4"/>
        <w:sz w:val="15"/>
        <w:szCs w:val="15"/>
        <w:lang w:val="en-GB"/>
      </w:rPr>
      <w:instrText xml:space="preserve"> PAGE   \* MERGEFORMAT </w:instrTex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5A0D91">
      <w:rPr>
        <w:rFonts w:ascii="Bosch Office Sans" w:hAnsi="Bosch Office Sans"/>
        <w:spacing w:val="4"/>
        <w:sz w:val="15"/>
        <w:szCs w:val="15"/>
        <w:lang w:val="en-GB"/>
      </w:rPr>
      <w:t>2</w:t>
    </w:r>
    <w:r w:rsidR="00CD5EA8" w:rsidRPr="00A655D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  <w:r w:rsidRPr="00A655D3">
      <w:rPr>
        <w:rFonts w:ascii="Bosch Office Sans" w:hAnsi="Bosch Office Sans"/>
        <w:spacing w:val="4"/>
        <w:sz w:val="15"/>
        <w:szCs w:val="15"/>
        <w:lang w:val="en-GB"/>
      </w:rPr>
      <w:t xml:space="preserve"> of </w:t>
    </w:r>
    <w:r w:rsidR="00BF31F3">
      <w:rPr>
        <w:rFonts w:ascii="Bosch Office Sans" w:hAnsi="Bosch Office Sans"/>
        <w:spacing w:val="4"/>
        <w:sz w:val="15"/>
        <w:szCs w:val="15"/>
        <w:lang w:val="en-GB"/>
      </w:rPr>
      <w:fldChar w:fldCharType="begin"/>
    </w:r>
    <w:r w:rsidR="00BF31F3">
      <w:rPr>
        <w:rFonts w:ascii="Bosch Office Sans" w:hAnsi="Bosch Office Sans"/>
        <w:spacing w:val="4"/>
        <w:sz w:val="15"/>
        <w:szCs w:val="15"/>
        <w:lang w:val="en-GB"/>
      </w:rPr>
      <w:instrText xml:space="preserve"> NUMPAGES   \* MERGEFORMAT </w:instrText>
    </w:r>
    <w:r w:rsidR="00BF31F3">
      <w:rPr>
        <w:rFonts w:ascii="Bosch Office Sans" w:hAnsi="Bosch Office Sans"/>
        <w:spacing w:val="4"/>
        <w:sz w:val="15"/>
        <w:szCs w:val="15"/>
        <w:lang w:val="en-GB"/>
      </w:rPr>
      <w:fldChar w:fldCharType="separate"/>
    </w:r>
    <w:r w:rsidR="005A0D91">
      <w:rPr>
        <w:rFonts w:ascii="Bosch Office Sans" w:hAnsi="Bosch Office Sans"/>
        <w:spacing w:val="4"/>
        <w:sz w:val="15"/>
        <w:szCs w:val="15"/>
        <w:lang w:val="en-GB"/>
      </w:rPr>
      <w:t>3</w:t>
    </w:r>
    <w:r w:rsidR="00BF31F3">
      <w:rPr>
        <w:rFonts w:ascii="Bosch Office Sans" w:hAnsi="Bosch Office Sans"/>
        <w:spacing w:val="4"/>
        <w:sz w:val="15"/>
        <w:szCs w:val="15"/>
        <w:lang w:val="en-GB"/>
      </w:rPr>
      <w:fldChar w:fldCharType="end"/>
    </w:r>
  </w:p>
  <w:p w14:paraId="56D39DE5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E931E" w14:textId="77777777" w:rsidR="00E73359" w:rsidRPr="00A655D3" w:rsidRDefault="00E73359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tbl>
    <w:tblPr>
      <w:tblW w:w="835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268"/>
      <w:gridCol w:w="2977"/>
      <w:gridCol w:w="3112"/>
    </w:tblGrid>
    <w:tr w:rsidR="00E73359" w:rsidRPr="00512684" w14:paraId="22B322F3" w14:textId="77777777" w:rsidTr="00597F28">
      <w:tc>
        <w:tcPr>
          <w:tcW w:w="2268" w:type="dxa"/>
        </w:tcPr>
        <w:p w14:paraId="2BCEA1D8" w14:textId="77777777" w:rsidR="00E73359" w:rsidRPr="00801E32" w:rsidRDefault="00E73359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01E32">
            <w:rPr>
              <w:rFonts w:ascii="Bosch Office Sans" w:hAnsi="Bosch Office Sans"/>
              <w:sz w:val="15"/>
              <w:szCs w:val="15"/>
              <w:lang w:val="en-US"/>
            </w:rPr>
            <w:t xml:space="preserve">Robert Bosch </w:t>
          </w:r>
          <w:r w:rsidR="00597F28" w:rsidRPr="00801E32">
            <w:rPr>
              <w:rFonts w:ascii="Bosch Office Sans" w:hAnsi="Bosch Office Sans"/>
              <w:sz w:val="15"/>
              <w:szCs w:val="15"/>
              <w:lang w:val="en-US"/>
            </w:rPr>
            <w:t>SRL</w:t>
          </w:r>
        </w:p>
        <w:p w14:paraId="31239AEF" w14:textId="77777777" w:rsidR="00E73359" w:rsidRPr="00801E32" w:rsidRDefault="00597F2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01E32">
            <w:rPr>
              <w:rFonts w:ascii="Bosch Office Sans" w:hAnsi="Bosch Office Sans"/>
              <w:sz w:val="15"/>
              <w:szCs w:val="15"/>
              <w:lang w:val="en-US"/>
            </w:rPr>
            <w:t>Str. Horia Măcelariu, nr. 30-34</w:t>
          </w:r>
        </w:p>
        <w:p w14:paraId="3DFB96E5" w14:textId="77777777" w:rsidR="00E73359" w:rsidRPr="00801E32" w:rsidRDefault="00597F2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 w:rsidRPr="00801E32">
            <w:rPr>
              <w:rFonts w:ascii="Bosch Office Sans" w:hAnsi="Bosch Office Sans"/>
              <w:sz w:val="15"/>
              <w:szCs w:val="15"/>
              <w:lang w:val="en-US"/>
            </w:rPr>
            <w:t>013937 Bucureşti, sector 1</w:t>
          </w:r>
          <w:r w:rsidR="00E73359" w:rsidRPr="00801E32">
            <w:rPr>
              <w:rFonts w:ascii="Bosch Office Sans" w:hAnsi="Bosch Office Sans"/>
              <w:sz w:val="15"/>
              <w:szCs w:val="15"/>
              <w:lang w:val="en-US"/>
            </w:rPr>
            <w:t xml:space="preserve"> </w:t>
          </w:r>
        </w:p>
        <w:p w14:paraId="77D8A162" w14:textId="77777777" w:rsidR="00DB60EC" w:rsidRPr="00A655D3" w:rsidRDefault="00597F2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România</w:t>
          </w:r>
        </w:p>
      </w:tc>
      <w:tc>
        <w:tcPr>
          <w:tcW w:w="2977" w:type="dxa"/>
        </w:tcPr>
        <w:p w14:paraId="4CB436C5" w14:textId="77777777" w:rsidR="00E73359" w:rsidRPr="00A655D3" w:rsidRDefault="00E73359" w:rsidP="00B06753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A655D3">
            <w:rPr>
              <w:rFonts w:ascii="Bosch Office Sans" w:hAnsi="Bosch Office Sans"/>
              <w:sz w:val="15"/>
              <w:szCs w:val="15"/>
            </w:rPr>
            <w:t>E-mail</w:t>
          </w:r>
          <w:r w:rsidRPr="00A655D3">
            <w:rPr>
              <w:rFonts w:ascii="Bosch Office Sans" w:hAnsi="Bosch Office Sans"/>
              <w:sz w:val="15"/>
              <w:szCs w:val="15"/>
            </w:rPr>
            <w:tab/>
          </w:r>
          <w:r w:rsidR="00597F28">
            <w:rPr>
              <w:rFonts w:ascii="Bosch Office Sans" w:hAnsi="Bosch Office Sans"/>
              <w:sz w:val="15"/>
              <w:szCs w:val="15"/>
            </w:rPr>
            <w:t>Miruna</w:t>
          </w:r>
          <w:r w:rsidRPr="00A655D3">
            <w:rPr>
              <w:rFonts w:ascii="Bosch Office Sans" w:hAnsi="Bosch Office Sans"/>
              <w:sz w:val="15"/>
              <w:szCs w:val="15"/>
            </w:rPr>
            <w:t>.</w:t>
          </w:r>
          <w:r w:rsidR="00597F28">
            <w:rPr>
              <w:rFonts w:ascii="Bosch Office Sans" w:hAnsi="Bosch Office Sans"/>
              <w:sz w:val="15"/>
              <w:szCs w:val="15"/>
            </w:rPr>
            <w:t>Andriesei@ro</w:t>
          </w:r>
          <w:r w:rsidRPr="00A655D3">
            <w:rPr>
              <w:rFonts w:ascii="Bosch Office Sans" w:hAnsi="Bosch Office Sans"/>
              <w:sz w:val="15"/>
              <w:szCs w:val="15"/>
            </w:rPr>
            <w:t>.bosch.com</w:t>
          </w:r>
        </w:p>
        <w:p w14:paraId="38A5FB4F" w14:textId="77777777" w:rsidR="00E73359" w:rsidRPr="00A655D3" w:rsidRDefault="00710D6E" w:rsidP="00B06753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>
            <w:rPr>
              <w:rFonts w:ascii="Bosch Office Sans" w:hAnsi="Bosch Office Sans"/>
              <w:sz w:val="15"/>
              <w:szCs w:val="15"/>
            </w:rPr>
            <w:t>Telefon</w:t>
          </w:r>
          <w:r w:rsidR="00597F28">
            <w:rPr>
              <w:rFonts w:ascii="Bosch Office Sans" w:hAnsi="Bosch Office Sans"/>
              <w:sz w:val="15"/>
              <w:szCs w:val="15"/>
            </w:rPr>
            <w:tab/>
            <w:t>+40 730 024 478</w:t>
          </w:r>
        </w:p>
        <w:p w14:paraId="52A6D413" w14:textId="77777777" w:rsidR="00E73359" w:rsidRPr="00A655D3" w:rsidRDefault="00E73359" w:rsidP="00B06753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</w:rPr>
          </w:pPr>
          <w:r w:rsidRPr="00A655D3">
            <w:rPr>
              <w:rFonts w:ascii="Bosch Office Sans" w:hAnsi="Bosch Office Sans"/>
              <w:sz w:val="15"/>
              <w:szCs w:val="15"/>
            </w:rPr>
            <w:t>Fax</w:t>
          </w:r>
          <w:r w:rsidRPr="00A655D3">
            <w:rPr>
              <w:rFonts w:ascii="Bosch Office Sans" w:hAnsi="Bosch Office Sans"/>
              <w:sz w:val="15"/>
              <w:szCs w:val="15"/>
            </w:rPr>
            <w:tab/>
          </w:r>
          <w:r w:rsidR="00597F28" w:rsidRPr="00700A6C">
            <w:rPr>
              <w:rFonts w:ascii="Bosch Office Sans" w:hAnsi="Bosch Office Sans"/>
              <w:sz w:val="15"/>
              <w:szCs w:val="15"/>
            </w:rPr>
            <w:t>+40</w:t>
          </w:r>
          <w:r w:rsidR="00597F28">
            <w:rPr>
              <w:rFonts w:ascii="Bosch Office Sans" w:hAnsi="Bosch Office Sans"/>
              <w:sz w:val="15"/>
              <w:szCs w:val="15"/>
            </w:rPr>
            <w:t xml:space="preserve"> </w:t>
          </w:r>
          <w:r w:rsidR="00597F28" w:rsidRPr="00700A6C">
            <w:rPr>
              <w:rFonts w:ascii="Bosch Office Sans" w:hAnsi="Bosch Office Sans"/>
              <w:sz w:val="15"/>
              <w:szCs w:val="15"/>
            </w:rPr>
            <w:t>21 233</w:t>
          </w:r>
          <w:r w:rsidR="00597F28">
            <w:rPr>
              <w:rFonts w:ascii="Bosch Office Sans" w:hAnsi="Bosch Office Sans"/>
              <w:sz w:val="15"/>
              <w:szCs w:val="15"/>
            </w:rPr>
            <w:t xml:space="preserve"> </w:t>
          </w:r>
          <w:r w:rsidR="00597F28" w:rsidRPr="00700A6C">
            <w:rPr>
              <w:rFonts w:ascii="Bosch Office Sans" w:hAnsi="Bosch Office Sans"/>
              <w:sz w:val="15"/>
              <w:szCs w:val="15"/>
            </w:rPr>
            <w:t>13</w:t>
          </w:r>
          <w:r w:rsidR="00597F28">
            <w:rPr>
              <w:rFonts w:ascii="Bosch Office Sans" w:hAnsi="Bosch Office Sans"/>
              <w:sz w:val="15"/>
              <w:szCs w:val="15"/>
            </w:rPr>
            <w:t xml:space="preserve"> </w:t>
          </w:r>
          <w:r w:rsidR="00597F28" w:rsidRPr="00700A6C">
            <w:rPr>
              <w:rFonts w:ascii="Bosch Office Sans" w:hAnsi="Bosch Office Sans"/>
              <w:sz w:val="15"/>
              <w:szCs w:val="15"/>
            </w:rPr>
            <w:t>13</w:t>
          </w:r>
        </w:p>
      </w:tc>
      <w:tc>
        <w:tcPr>
          <w:tcW w:w="3112" w:type="dxa"/>
        </w:tcPr>
        <w:p w14:paraId="6522B697" w14:textId="77777777" w:rsidR="008B3108" w:rsidRPr="000A3F00" w:rsidRDefault="008B310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ro-RO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Departamentul</w:t>
          </w:r>
          <w:r w:rsidR="00597F28">
            <w:rPr>
              <w:rFonts w:ascii="Bosch Office Sans" w:hAnsi="Bosch Office Sans"/>
              <w:sz w:val="15"/>
              <w:szCs w:val="15"/>
              <w:lang w:val="en-US"/>
            </w:rPr>
            <w:t xml:space="preserve"> 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 xml:space="preserve">Comunicare </w:t>
          </w:r>
          <w:r w:rsidR="000A3F00">
            <w:rPr>
              <w:rFonts w:ascii="Bosch Office Sans" w:hAnsi="Bosch Office Sans"/>
              <w:sz w:val="15"/>
              <w:szCs w:val="15"/>
              <w:lang w:val="en-US"/>
            </w:rPr>
            <w:t>Corporativ</w:t>
          </w:r>
          <w:r w:rsidR="000A3F00">
            <w:rPr>
              <w:rFonts w:ascii="Bosch Office Sans" w:hAnsi="Bosch Office Sans"/>
              <w:sz w:val="15"/>
              <w:szCs w:val="15"/>
              <w:lang w:val="ro-RO"/>
            </w:rPr>
            <w:t>ă</w:t>
          </w:r>
        </w:p>
        <w:p w14:paraId="7FC3A8F3" w14:textId="77777777" w:rsidR="00E73359" w:rsidRPr="00A655D3" w:rsidRDefault="008B310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și Relații Guvernamentale</w:t>
          </w:r>
        </w:p>
        <w:p w14:paraId="10357A47" w14:textId="77777777" w:rsidR="00E73359" w:rsidRPr="00A655D3" w:rsidRDefault="00597F28" w:rsidP="007313AC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r>
            <w:rPr>
              <w:rFonts w:ascii="Bosch Office Sans" w:hAnsi="Bosch Office Sans"/>
              <w:sz w:val="15"/>
              <w:szCs w:val="15"/>
              <w:lang w:val="en-US"/>
            </w:rPr>
            <w:t>Vice-Preşedi</w:t>
          </w:r>
          <w:r w:rsidR="00E73359" w:rsidRPr="00A655D3">
            <w:rPr>
              <w:rFonts w:ascii="Bosch Office Sans" w:hAnsi="Bosch Office Sans"/>
              <w:sz w:val="15"/>
              <w:szCs w:val="15"/>
              <w:lang w:val="en-US"/>
            </w:rPr>
            <w:t>nt</w:t>
          </w:r>
          <w:r>
            <w:rPr>
              <w:rFonts w:ascii="Bosch Office Sans" w:hAnsi="Bosch Office Sans"/>
              <w:sz w:val="15"/>
              <w:szCs w:val="15"/>
              <w:lang w:val="en-US"/>
            </w:rPr>
            <w:t>e</w:t>
          </w:r>
          <w:r w:rsidR="00E73359" w:rsidRPr="00A655D3">
            <w:rPr>
              <w:rFonts w:ascii="Bosch Office Sans" w:hAnsi="Bosch Office Sans"/>
              <w:sz w:val="15"/>
              <w:szCs w:val="15"/>
              <w:lang w:val="en-US"/>
            </w:rPr>
            <w:t xml:space="preserve">: </w:t>
          </w:r>
          <w:r w:rsidR="00725E7A">
            <w:rPr>
              <w:rFonts w:ascii="Bosch Office Sans" w:hAnsi="Bosch Office Sans"/>
              <w:sz w:val="15"/>
              <w:szCs w:val="15"/>
              <w:lang w:val="en-US"/>
            </w:rPr>
            <w:t xml:space="preserve">Dr. </w:t>
          </w:r>
          <w:r w:rsidR="00DB70BB" w:rsidRPr="00C82F0A">
            <w:rPr>
              <w:rFonts w:ascii="Bosch Office Sans" w:hAnsi="Bosch Office Sans"/>
              <w:sz w:val="15"/>
              <w:szCs w:val="15"/>
              <w:lang w:val="en-US"/>
            </w:rPr>
            <w:t>Christof Ehrhart</w:t>
          </w:r>
        </w:p>
        <w:p w14:paraId="6EA09CFA" w14:textId="77777777" w:rsidR="00E73359" w:rsidRPr="00A655D3" w:rsidRDefault="00B0620C" w:rsidP="00597F28">
          <w:pPr>
            <w:pStyle w:val="MLStat"/>
            <w:tabs>
              <w:tab w:val="left" w:pos="-9656"/>
            </w:tabs>
            <w:spacing w:before="0" w:after="0" w:line="226" w:lineRule="atLeast"/>
            <w:ind w:left="0" w:right="0" w:firstLine="0"/>
            <w:rPr>
              <w:rFonts w:ascii="Bosch Office Sans" w:hAnsi="Bosch Office Sans"/>
              <w:sz w:val="15"/>
              <w:szCs w:val="15"/>
              <w:lang w:val="en-US"/>
            </w:rPr>
          </w:pPr>
          <w:hyperlink r:id="rId1" w:history="1">
            <w:r w:rsidR="008B3108" w:rsidRPr="00133901">
              <w:rPr>
                <w:rStyle w:val="Hyperlink"/>
                <w:rFonts w:ascii="Bosch Office Sans" w:hAnsi="Bosch Office Sans"/>
                <w:sz w:val="15"/>
                <w:szCs w:val="15"/>
                <w:lang w:val="en-US"/>
              </w:rPr>
              <w:t>www.bosch.ro</w:t>
            </w:r>
          </w:hyperlink>
          <w:r w:rsidR="008B3108">
            <w:rPr>
              <w:rFonts w:ascii="Bosch Office Sans" w:hAnsi="Bosch Office Sans"/>
              <w:sz w:val="15"/>
              <w:szCs w:val="15"/>
              <w:lang w:val="en-US"/>
            </w:rPr>
            <w:t xml:space="preserve">, </w:t>
          </w:r>
          <w:hyperlink r:id="rId2" w:history="1">
            <w:r w:rsidR="00F2330A" w:rsidRPr="00F16E1B">
              <w:rPr>
                <w:rStyle w:val="Hyperlink"/>
                <w:rFonts w:ascii="Bosch Office Sans" w:hAnsi="Bosch Office Sans"/>
                <w:sz w:val="15"/>
                <w:szCs w:val="15"/>
                <w:lang w:val="en-US"/>
              </w:rPr>
              <w:t>www.bosch-press.ro</w:t>
            </w:r>
          </w:hyperlink>
          <w:r w:rsidR="00F2330A">
            <w:rPr>
              <w:rFonts w:ascii="Bosch Office Sans" w:hAnsi="Bosch Office Sans"/>
              <w:sz w:val="15"/>
              <w:szCs w:val="15"/>
              <w:lang w:val="en-US"/>
            </w:rPr>
            <w:t xml:space="preserve"> </w:t>
          </w:r>
        </w:p>
      </w:tc>
    </w:tr>
  </w:tbl>
  <w:p w14:paraId="4D508F21" w14:textId="77777777" w:rsidR="00E73359" w:rsidRPr="00801E32" w:rsidRDefault="00E73359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68D28" w14:textId="77777777" w:rsidR="00B0620C" w:rsidRDefault="00B0620C">
      <w:r>
        <w:separator/>
      </w:r>
    </w:p>
  </w:footnote>
  <w:footnote w:type="continuationSeparator" w:id="0">
    <w:p w14:paraId="0333D498" w14:textId="77777777" w:rsidR="00B0620C" w:rsidRDefault="00B0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EC6FD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754817F" w14:textId="77777777" w:rsidR="00E57F7F" w:rsidRDefault="00E57F7F" w:rsidP="00E57F7F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</w:p>
  <w:p w14:paraId="6FF8B7B5" w14:textId="77777777" w:rsidR="00E57F7F" w:rsidRDefault="00DB60EC" w:rsidP="00E57F7F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r w:rsidR="00E57F7F" w:rsidRPr="00AB14A1">
      <w:rPr>
        <w:sz w:val="2"/>
        <w:szCs w:val="2"/>
      </w:rPr>
      <w:t xml:space="preserve"> </w:t>
    </w:r>
  </w:p>
  <w:p w14:paraId="33AC7B0A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EED70D" w14:textId="1B5CC227" w:rsidR="00E73359" w:rsidRPr="00A655D3" w:rsidRDefault="004C7417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en-GB"/>
      </w:rPr>
    </w:pPr>
    <w:r>
      <w:rPr>
        <w:rFonts w:ascii="Bosch Office Sans" w:hAnsi="Bosch Office Sans"/>
        <w:spacing w:val="4"/>
        <w:sz w:val="21"/>
        <w:lang w:val="en-GB"/>
      </w:rPr>
      <w:t>25</w:t>
    </w:r>
    <w:r w:rsidR="007E3DC9">
      <w:rPr>
        <w:rFonts w:ascii="Bosch Office Sans" w:hAnsi="Bosch Office Sans"/>
        <w:spacing w:val="4"/>
        <w:sz w:val="21"/>
        <w:lang w:val="en-GB"/>
      </w:rPr>
      <w:t xml:space="preserve"> noiembri</w:t>
    </w:r>
    <w:r>
      <w:rPr>
        <w:rFonts w:ascii="Bosch Office Sans" w:hAnsi="Bosch Office Sans"/>
        <w:spacing w:val="4"/>
        <w:sz w:val="21"/>
        <w:lang w:val="en-GB"/>
      </w:rPr>
      <w:t>e</w:t>
    </w:r>
    <w:r w:rsidR="007E3DC9">
      <w:rPr>
        <w:rFonts w:ascii="Bosch Office Sans" w:hAnsi="Bosch Office Sans"/>
        <w:spacing w:val="4"/>
        <w:sz w:val="21"/>
        <w:lang w:val="en-GB"/>
      </w:rPr>
      <w:t xml:space="preserve"> 20</w:t>
    </w:r>
    <w:r>
      <w:rPr>
        <w:rFonts w:ascii="Bosch Office Sans" w:hAnsi="Bosch Office Sans"/>
        <w:spacing w:val="4"/>
        <w:sz w:val="21"/>
        <w:lang w:val="en-GB"/>
      </w:rPr>
      <w:t>20</w:t>
    </w:r>
  </w:p>
  <w:p w14:paraId="2ABCBB48" w14:textId="475F0E86" w:rsidR="00E73359" w:rsidRPr="00A96CF4" w:rsidRDefault="00E73359" w:rsidP="00CC7AD7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  <w:lang w:val="en-GB"/>
      </w:rPr>
    </w:pPr>
    <w:r w:rsidRPr="00A96CF4">
      <w:rPr>
        <w:rFonts w:ascii="Bosch Office Sans" w:hAnsi="Bosch Office Sans"/>
        <w:spacing w:val="4"/>
        <w:sz w:val="21"/>
        <w:lang w:val="en-GB"/>
      </w:rPr>
      <w:t xml:space="preserve">PI </w:t>
    </w:r>
    <w:r w:rsidR="00A96CF4" w:rsidRPr="00A96CF4">
      <w:rPr>
        <w:rFonts w:ascii="Bosch Office Sans" w:hAnsi="Bosch Office Sans"/>
        <w:spacing w:val="4"/>
        <w:sz w:val="21"/>
        <w:lang w:val="en-GB"/>
      </w:rPr>
      <w:t>11204-1</w:t>
    </w:r>
  </w:p>
  <w:p w14:paraId="25697D6B" w14:textId="2D1A285C" w:rsidR="00E73359" w:rsidRDefault="008D4716" w:rsidP="00CD7F8D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  <w:lang w:val="en-GB"/>
      </w:rPr>
    </w:pPr>
    <w:r>
      <w:rPr>
        <w:rFonts w:ascii="Bosch Office Sans" w:hAnsi="Bosch Office Sans"/>
        <w:b/>
        <w:sz w:val="40"/>
        <w:szCs w:val="40"/>
        <w:lang w:val="en-GB"/>
      </w:rPr>
      <w:t>Press release</w:t>
    </w:r>
  </w:p>
  <w:p w14:paraId="5AFD378E" w14:textId="77777777"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3F491994" w14:textId="77777777" w:rsidR="00613B14" w:rsidRDefault="00613B14" w:rsidP="00613B14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rPr>
        <w:rFonts w:ascii="Bosch Office Sans" w:eastAsia="Bosch Office Sans" w:hAnsi="Bosch Office Sans"/>
        <w:sz w:val="20"/>
      </w:rPr>
      <w:tab/>
    </w:r>
    <w:bookmarkStart w:id="1" w:name="bkmlogo2"/>
    <w:r>
      <w:rPr>
        <w:rFonts w:ascii="Bosch Office Sans" w:eastAsia="Bosch Office Sans" w:hAnsi="Bosch Office Sans"/>
        <w:color w:val="000000"/>
        <w:sz w:val="20"/>
        <w:lang w:val="en-US"/>
      </w:rPr>
      <w:drawing>
        <wp:inline distT="0" distB="0" distL="0" distR="0" wp14:anchorId="7B6319A1" wp14:editId="23DB3565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4284C">
      <w:rPr>
        <w:rFonts w:ascii="Bosch Office Sans" w:eastAsia="Bosch Office Sans" w:hAnsi="Bosch Office Sans"/>
        <w:color w:val="000000"/>
        <w:sz w:val="20"/>
      </w:rPr>
      <w:t xml:space="preserve"> </w:t>
    </w:r>
    <w:bookmarkEnd w:id="1"/>
  </w:p>
  <w:p w14:paraId="7267182E" w14:textId="77777777" w:rsidR="00613B14" w:rsidRDefault="00613B14" w:rsidP="00613B14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2" w:name="bkmlogo4"/>
    <w:r>
      <w:t xml:space="preserve"> </w:t>
    </w:r>
    <w:r>
      <w:rPr>
        <w:noProof/>
        <w:lang w:val="en-US"/>
      </w:rPr>
      <w:drawing>
        <wp:inline distT="0" distB="0" distL="0" distR="0" wp14:anchorId="2B9C1991" wp14:editId="1E8D9A28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B14A1">
      <w:rPr>
        <w:sz w:val="2"/>
        <w:szCs w:val="2"/>
      </w:rPr>
      <w:t xml:space="preserve"> </w:t>
    </w:r>
    <w:bookmarkEnd w:id="2"/>
  </w:p>
  <w:p w14:paraId="78179F9C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3D530A19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  <w:p w14:paraId="35B7469C" w14:textId="77777777" w:rsidR="00E73359" w:rsidRPr="00A655D3" w:rsidRDefault="00E73359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9BE14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4B21875"/>
    <w:multiLevelType w:val="hybridMultilevel"/>
    <w:tmpl w:val="C10C9992"/>
    <w:lvl w:ilvl="0" w:tplc="E7F664E8">
      <w:start w:val="1"/>
      <w:numFmt w:val="bullet"/>
      <w:pStyle w:val="Strapline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defaultTabStop w:val="567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E40"/>
    <w:rsid w:val="00003771"/>
    <w:rsid w:val="0001079D"/>
    <w:rsid w:val="00017E35"/>
    <w:rsid w:val="0002621F"/>
    <w:rsid w:val="000366A9"/>
    <w:rsid w:val="00036B2F"/>
    <w:rsid w:val="00046DD6"/>
    <w:rsid w:val="0005459C"/>
    <w:rsid w:val="00057542"/>
    <w:rsid w:val="00063160"/>
    <w:rsid w:val="000633A3"/>
    <w:rsid w:val="000716C6"/>
    <w:rsid w:val="00072707"/>
    <w:rsid w:val="00072948"/>
    <w:rsid w:val="00072B08"/>
    <w:rsid w:val="00076345"/>
    <w:rsid w:val="00077BF8"/>
    <w:rsid w:val="000A3F00"/>
    <w:rsid w:val="000B2BE8"/>
    <w:rsid w:val="000B76BB"/>
    <w:rsid w:val="000C2E49"/>
    <w:rsid w:val="000C496B"/>
    <w:rsid w:val="000C6D5D"/>
    <w:rsid w:val="000E24C6"/>
    <w:rsid w:val="000E49AE"/>
    <w:rsid w:val="000E71E3"/>
    <w:rsid w:val="000F3297"/>
    <w:rsid w:val="000F3CCE"/>
    <w:rsid w:val="000F46C3"/>
    <w:rsid w:val="000F709F"/>
    <w:rsid w:val="000F7AE0"/>
    <w:rsid w:val="00106354"/>
    <w:rsid w:val="00110523"/>
    <w:rsid w:val="001247C8"/>
    <w:rsid w:val="00125D01"/>
    <w:rsid w:val="001405CC"/>
    <w:rsid w:val="001438DB"/>
    <w:rsid w:val="00150FEB"/>
    <w:rsid w:val="00151976"/>
    <w:rsid w:val="001524AF"/>
    <w:rsid w:val="00172B4C"/>
    <w:rsid w:val="00183754"/>
    <w:rsid w:val="00183FB0"/>
    <w:rsid w:val="0019457C"/>
    <w:rsid w:val="001A5B06"/>
    <w:rsid w:val="001A7589"/>
    <w:rsid w:val="001B0810"/>
    <w:rsid w:val="001B275E"/>
    <w:rsid w:val="001B7C78"/>
    <w:rsid w:val="001C4984"/>
    <w:rsid w:val="001D3277"/>
    <w:rsid w:val="001D7C22"/>
    <w:rsid w:val="001E1148"/>
    <w:rsid w:val="001E2B25"/>
    <w:rsid w:val="001E3E4F"/>
    <w:rsid w:val="001E4D24"/>
    <w:rsid w:val="001F4234"/>
    <w:rsid w:val="001F438C"/>
    <w:rsid w:val="00200D50"/>
    <w:rsid w:val="002113A2"/>
    <w:rsid w:val="0021364B"/>
    <w:rsid w:val="00225767"/>
    <w:rsid w:val="00225EB2"/>
    <w:rsid w:val="00230774"/>
    <w:rsid w:val="00237538"/>
    <w:rsid w:val="00241992"/>
    <w:rsid w:val="00242739"/>
    <w:rsid w:val="00260136"/>
    <w:rsid w:val="00265069"/>
    <w:rsid w:val="00287221"/>
    <w:rsid w:val="00287CF5"/>
    <w:rsid w:val="00291726"/>
    <w:rsid w:val="00291BB6"/>
    <w:rsid w:val="00296EF8"/>
    <w:rsid w:val="002A1644"/>
    <w:rsid w:val="002D1732"/>
    <w:rsid w:val="002D228D"/>
    <w:rsid w:val="002D2C17"/>
    <w:rsid w:val="002D422F"/>
    <w:rsid w:val="002E106C"/>
    <w:rsid w:val="002E394F"/>
    <w:rsid w:val="002F4F94"/>
    <w:rsid w:val="00307ADB"/>
    <w:rsid w:val="00310D7B"/>
    <w:rsid w:val="00312E5D"/>
    <w:rsid w:val="00316D70"/>
    <w:rsid w:val="00325569"/>
    <w:rsid w:val="00332F37"/>
    <w:rsid w:val="0034177A"/>
    <w:rsid w:val="00343C7F"/>
    <w:rsid w:val="00344AE2"/>
    <w:rsid w:val="003460C1"/>
    <w:rsid w:val="00346AC7"/>
    <w:rsid w:val="003517F9"/>
    <w:rsid w:val="00352047"/>
    <w:rsid w:val="00370107"/>
    <w:rsid w:val="00391555"/>
    <w:rsid w:val="00393825"/>
    <w:rsid w:val="0039684D"/>
    <w:rsid w:val="003A342A"/>
    <w:rsid w:val="003B1B60"/>
    <w:rsid w:val="003C1145"/>
    <w:rsid w:val="003C1615"/>
    <w:rsid w:val="003C24D2"/>
    <w:rsid w:val="003C51AA"/>
    <w:rsid w:val="003C798F"/>
    <w:rsid w:val="003D505D"/>
    <w:rsid w:val="003E3217"/>
    <w:rsid w:val="003F16C7"/>
    <w:rsid w:val="0040630E"/>
    <w:rsid w:val="00407757"/>
    <w:rsid w:val="00413F79"/>
    <w:rsid w:val="004150D6"/>
    <w:rsid w:val="00417062"/>
    <w:rsid w:val="00430BA6"/>
    <w:rsid w:val="00430BAB"/>
    <w:rsid w:val="00444732"/>
    <w:rsid w:val="00446697"/>
    <w:rsid w:val="00450893"/>
    <w:rsid w:val="0047008C"/>
    <w:rsid w:val="00482DB6"/>
    <w:rsid w:val="0048438A"/>
    <w:rsid w:val="00484F84"/>
    <w:rsid w:val="004A0BFF"/>
    <w:rsid w:val="004A1A09"/>
    <w:rsid w:val="004A1DFD"/>
    <w:rsid w:val="004B3351"/>
    <w:rsid w:val="004B7815"/>
    <w:rsid w:val="004B7BF5"/>
    <w:rsid w:val="004C7417"/>
    <w:rsid w:val="004D602D"/>
    <w:rsid w:val="004E01B3"/>
    <w:rsid w:val="004E23F5"/>
    <w:rsid w:val="004E6A68"/>
    <w:rsid w:val="00502854"/>
    <w:rsid w:val="00506564"/>
    <w:rsid w:val="00507AD8"/>
    <w:rsid w:val="00512684"/>
    <w:rsid w:val="005143A4"/>
    <w:rsid w:val="00527E40"/>
    <w:rsid w:val="005305DD"/>
    <w:rsid w:val="00537672"/>
    <w:rsid w:val="00542D4E"/>
    <w:rsid w:val="00555D23"/>
    <w:rsid w:val="00560D83"/>
    <w:rsid w:val="00566280"/>
    <w:rsid w:val="0057082E"/>
    <w:rsid w:val="00585FC9"/>
    <w:rsid w:val="00596A75"/>
    <w:rsid w:val="00597F28"/>
    <w:rsid w:val="005A0D91"/>
    <w:rsid w:val="005B11FB"/>
    <w:rsid w:val="005B6CE6"/>
    <w:rsid w:val="005C1507"/>
    <w:rsid w:val="005C3023"/>
    <w:rsid w:val="005D12E8"/>
    <w:rsid w:val="005D3146"/>
    <w:rsid w:val="005E5A15"/>
    <w:rsid w:val="005E6C82"/>
    <w:rsid w:val="005E76E8"/>
    <w:rsid w:val="005F21CA"/>
    <w:rsid w:val="00600562"/>
    <w:rsid w:val="00601BCC"/>
    <w:rsid w:val="00606CE7"/>
    <w:rsid w:val="00607395"/>
    <w:rsid w:val="006132BC"/>
    <w:rsid w:val="0061356B"/>
    <w:rsid w:val="00613B14"/>
    <w:rsid w:val="00615D74"/>
    <w:rsid w:val="00616E44"/>
    <w:rsid w:val="00621F60"/>
    <w:rsid w:val="0062309A"/>
    <w:rsid w:val="006327B8"/>
    <w:rsid w:val="00632BD3"/>
    <w:rsid w:val="00656820"/>
    <w:rsid w:val="0065733B"/>
    <w:rsid w:val="00657634"/>
    <w:rsid w:val="00671407"/>
    <w:rsid w:val="00677087"/>
    <w:rsid w:val="0067721F"/>
    <w:rsid w:val="00687AC0"/>
    <w:rsid w:val="00696F22"/>
    <w:rsid w:val="006A31A0"/>
    <w:rsid w:val="006A4879"/>
    <w:rsid w:val="006B102D"/>
    <w:rsid w:val="006B4303"/>
    <w:rsid w:val="006C0B92"/>
    <w:rsid w:val="006C732A"/>
    <w:rsid w:val="006D2AB4"/>
    <w:rsid w:val="006D328C"/>
    <w:rsid w:val="006E7322"/>
    <w:rsid w:val="00700EDD"/>
    <w:rsid w:val="00705054"/>
    <w:rsid w:val="00705EB6"/>
    <w:rsid w:val="007105B0"/>
    <w:rsid w:val="00710D6E"/>
    <w:rsid w:val="007120E0"/>
    <w:rsid w:val="00720B76"/>
    <w:rsid w:val="00721263"/>
    <w:rsid w:val="00724E73"/>
    <w:rsid w:val="00725E7A"/>
    <w:rsid w:val="00726367"/>
    <w:rsid w:val="007312B8"/>
    <w:rsid w:val="007313AC"/>
    <w:rsid w:val="007360E4"/>
    <w:rsid w:val="007634A2"/>
    <w:rsid w:val="007653AF"/>
    <w:rsid w:val="00770F19"/>
    <w:rsid w:val="0077467F"/>
    <w:rsid w:val="00783211"/>
    <w:rsid w:val="00786BEC"/>
    <w:rsid w:val="00787E29"/>
    <w:rsid w:val="007949C1"/>
    <w:rsid w:val="00795304"/>
    <w:rsid w:val="007B6BC4"/>
    <w:rsid w:val="007C2A10"/>
    <w:rsid w:val="007C6332"/>
    <w:rsid w:val="007E3DC9"/>
    <w:rsid w:val="007F4D4D"/>
    <w:rsid w:val="007F4FE9"/>
    <w:rsid w:val="007F591F"/>
    <w:rsid w:val="008011D2"/>
    <w:rsid w:val="00801E32"/>
    <w:rsid w:val="00810591"/>
    <w:rsid w:val="00811B81"/>
    <w:rsid w:val="008230F4"/>
    <w:rsid w:val="00830A7F"/>
    <w:rsid w:val="008323AE"/>
    <w:rsid w:val="00835863"/>
    <w:rsid w:val="00846D55"/>
    <w:rsid w:val="00856DB4"/>
    <w:rsid w:val="00860D2B"/>
    <w:rsid w:val="00865F18"/>
    <w:rsid w:val="0086746B"/>
    <w:rsid w:val="00875B87"/>
    <w:rsid w:val="00877CA9"/>
    <w:rsid w:val="008810B6"/>
    <w:rsid w:val="00884D2C"/>
    <w:rsid w:val="00890A72"/>
    <w:rsid w:val="008A183B"/>
    <w:rsid w:val="008B3108"/>
    <w:rsid w:val="008C3174"/>
    <w:rsid w:val="008D1540"/>
    <w:rsid w:val="008D4716"/>
    <w:rsid w:val="008E5AC2"/>
    <w:rsid w:val="008F5273"/>
    <w:rsid w:val="008F5D49"/>
    <w:rsid w:val="00921D41"/>
    <w:rsid w:val="00921F0A"/>
    <w:rsid w:val="00922E11"/>
    <w:rsid w:val="00931D64"/>
    <w:rsid w:val="00931E86"/>
    <w:rsid w:val="00933747"/>
    <w:rsid w:val="00937022"/>
    <w:rsid w:val="009371F7"/>
    <w:rsid w:val="00940EDE"/>
    <w:rsid w:val="00940F04"/>
    <w:rsid w:val="009529EF"/>
    <w:rsid w:val="00955BD5"/>
    <w:rsid w:val="0095609C"/>
    <w:rsid w:val="00957D62"/>
    <w:rsid w:val="009678B3"/>
    <w:rsid w:val="00967FC8"/>
    <w:rsid w:val="00973034"/>
    <w:rsid w:val="00973586"/>
    <w:rsid w:val="00977E43"/>
    <w:rsid w:val="00990D8B"/>
    <w:rsid w:val="009920B5"/>
    <w:rsid w:val="009926DD"/>
    <w:rsid w:val="00993510"/>
    <w:rsid w:val="0099510B"/>
    <w:rsid w:val="00995D97"/>
    <w:rsid w:val="009B4180"/>
    <w:rsid w:val="009C5B38"/>
    <w:rsid w:val="009D0A13"/>
    <w:rsid w:val="009D7740"/>
    <w:rsid w:val="009E2D9D"/>
    <w:rsid w:val="009E3CFC"/>
    <w:rsid w:val="009E4175"/>
    <w:rsid w:val="009F6FB9"/>
    <w:rsid w:val="00A12D59"/>
    <w:rsid w:val="00A152CE"/>
    <w:rsid w:val="00A1567F"/>
    <w:rsid w:val="00A27D10"/>
    <w:rsid w:val="00A31D15"/>
    <w:rsid w:val="00A37015"/>
    <w:rsid w:val="00A44719"/>
    <w:rsid w:val="00A4560D"/>
    <w:rsid w:val="00A46768"/>
    <w:rsid w:val="00A61436"/>
    <w:rsid w:val="00A61544"/>
    <w:rsid w:val="00A655D3"/>
    <w:rsid w:val="00A66A54"/>
    <w:rsid w:val="00A67C93"/>
    <w:rsid w:val="00A822CA"/>
    <w:rsid w:val="00A8385C"/>
    <w:rsid w:val="00A8391C"/>
    <w:rsid w:val="00A83A0C"/>
    <w:rsid w:val="00A856BB"/>
    <w:rsid w:val="00A96CF4"/>
    <w:rsid w:val="00AA01A3"/>
    <w:rsid w:val="00AA1DE1"/>
    <w:rsid w:val="00AA2320"/>
    <w:rsid w:val="00AA253E"/>
    <w:rsid w:val="00AA6D2A"/>
    <w:rsid w:val="00AB0B23"/>
    <w:rsid w:val="00AB5550"/>
    <w:rsid w:val="00AC071A"/>
    <w:rsid w:val="00AC4455"/>
    <w:rsid w:val="00AD1B0E"/>
    <w:rsid w:val="00AD3259"/>
    <w:rsid w:val="00AD41E8"/>
    <w:rsid w:val="00AD4963"/>
    <w:rsid w:val="00AD6E32"/>
    <w:rsid w:val="00AE002D"/>
    <w:rsid w:val="00AE3CCC"/>
    <w:rsid w:val="00AE4EA4"/>
    <w:rsid w:val="00AF1783"/>
    <w:rsid w:val="00AF6ED8"/>
    <w:rsid w:val="00B0620C"/>
    <w:rsid w:val="00B06753"/>
    <w:rsid w:val="00B11FC5"/>
    <w:rsid w:val="00B24782"/>
    <w:rsid w:val="00B271EA"/>
    <w:rsid w:val="00B32F02"/>
    <w:rsid w:val="00B3395F"/>
    <w:rsid w:val="00B42CE0"/>
    <w:rsid w:val="00B45313"/>
    <w:rsid w:val="00B47281"/>
    <w:rsid w:val="00B57A62"/>
    <w:rsid w:val="00B64F1B"/>
    <w:rsid w:val="00B6547E"/>
    <w:rsid w:val="00BA0A70"/>
    <w:rsid w:val="00BA54AD"/>
    <w:rsid w:val="00BB3AEF"/>
    <w:rsid w:val="00BB4A3C"/>
    <w:rsid w:val="00BB4B5B"/>
    <w:rsid w:val="00BC2DA6"/>
    <w:rsid w:val="00BC6524"/>
    <w:rsid w:val="00BC729B"/>
    <w:rsid w:val="00BD6AC2"/>
    <w:rsid w:val="00BE2B50"/>
    <w:rsid w:val="00BE3481"/>
    <w:rsid w:val="00BE576B"/>
    <w:rsid w:val="00BE6339"/>
    <w:rsid w:val="00BF192B"/>
    <w:rsid w:val="00BF31F3"/>
    <w:rsid w:val="00BF5E42"/>
    <w:rsid w:val="00C01399"/>
    <w:rsid w:val="00C076AF"/>
    <w:rsid w:val="00C20597"/>
    <w:rsid w:val="00C21002"/>
    <w:rsid w:val="00C2196C"/>
    <w:rsid w:val="00C3429F"/>
    <w:rsid w:val="00C36E06"/>
    <w:rsid w:val="00C40BDA"/>
    <w:rsid w:val="00C47B03"/>
    <w:rsid w:val="00C52C1B"/>
    <w:rsid w:val="00C53BD3"/>
    <w:rsid w:val="00C619E0"/>
    <w:rsid w:val="00C62096"/>
    <w:rsid w:val="00C62F55"/>
    <w:rsid w:val="00C646F5"/>
    <w:rsid w:val="00C809CF"/>
    <w:rsid w:val="00C836BB"/>
    <w:rsid w:val="00C84980"/>
    <w:rsid w:val="00C91131"/>
    <w:rsid w:val="00C968C8"/>
    <w:rsid w:val="00CA42A1"/>
    <w:rsid w:val="00CB42F5"/>
    <w:rsid w:val="00CB529C"/>
    <w:rsid w:val="00CB605A"/>
    <w:rsid w:val="00CB7419"/>
    <w:rsid w:val="00CC28E4"/>
    <w:rsid w:val="00CC7AD7"/>
    <w:rsid w:val="00CD4D0E"/>
    <w:rsid w:val="00CD5EA8"/>
    <w:rsid w:val="00CD7F8D"/>
    <w:rsid w:val="00CE4340"/>
    <w:rsid w:val="00CE7C1C"/>
    <w:rsid w:val="00CE7C82"/>
    <w:rsid w:val="00D002EC"/>
    <w:rsid w:val="00D10B1F"/>
    <w:rsid w:val="00D145F0"/>
    <w:rsid w:val="00D25EA4"/>
    <w:rsid w:val="00D25F91"/>
    <w:rsid w:val="00D30674"/>
    <w:rsid w:val="00D3310E"/>
    <w:rsid w:val="00D34A07"/>
    <w:rsid w:val="00D37DD0"/>
    <w:rsid w:val="00D45107"/>
    <w:rsid w:val="00D45FA3"/>
    <w:rsid w:val="00D743DC"/>
    <w:rsid w:val="00D77256"/>
    <w:rsid w:val="00D8711C"/>
    <w:rsid w:val="00D95A95"/>
    <w:rsid w:val="00DB06EB"/>
    <w:rsid w:val="00DB510E"/>
    <w:rsid w:val="00DB60EC"/>
    <w:rsid w:val="00DB70BB"/>
    <w:rsid w:val="00DC1ACB"/>
    <w:rsid w:val="00DC4D30"/>
    <w:rsid w:val="00DC5970"/>
    <w:rsid w:val="00DC6B10"/>
    <w:rsid w:val="00DC6D92"/>
    <w:rsid w:val="00DE1C23"/>
    <w:rsid w:val="00DF3B14"/>
    <w:rsid w:val="00DF4A25"/>
    <w:rsid w:val="00E13A9D"/>
    <w:rsid w:val="00E13E72"/>
    <w:rsid w:val="00E14301"/>
    <w:rsid w:val="00E31657"/>
    <w:rsid w:val="00E41417"/>
    <w:rsid w:val="00E4457E"/>
    <w:rsid w:val="00E52804"/>
    <w:rsid w:val="00E57F7F"/>
    <w:rsid w:val="00E611A0"/>
    <w:rsid w:val="00E61E21"/>
    <w:rsid w:val="00E73359"/>
    <w:rsid w:val="00E771A3"/>
    <w:rsid w:val="00EA5BEF"/>
    <w:rsid w:val="00EA62AC"/>
    <w:rsid w:val="00ED3012"/>
    <w:rsid w:val="00ED5C42"/>
    <w:rsid w:val="00ED7151"/>
    <w:rsid w:val="00EE3F16"/>
    <w:rsid w:val="00EF120D"/>
    <w:rsid w:val="00F04AD4"/>
    <w:rsid w:val="00F07096"/>
    <w:rsid w:val="00F219DC"/>
    <w:rsid w:val="00F2330A"/>
    <w:rsid w:val="00F24E2E"/>
    <w:rsid w:val="00F36ED7"/>
    <w:rsid w:val="00F45149"/>
    <w:rsid w:val="00F51420"/>
    <w:rsid w:val="00F514F0"/>
    <w:rsid w:val="00F74539"/>
    <w:rsid w:val="00F755B4"/>
    <w:rsid w:val="00F775C8"/>
    <w:rsid w:val="00F82C39"/>
    <w:rsid w:val="00F84238"/>
    <w:rsid w:val="00F90B50"/>
    <w:rsid w:val="00F97F97"/>
    <w:rsid w:val="00FA2243"/>
    <w:rsid w:val="00FB2464"/>
    <w:rsid w:val="00FB56BF"/>
    <w:rsid w:val="00FC05EA"/>
    <w:rsid w:val="00FC1E5F"/>
    <w:rsid w:val="00FC639E"/>
    <w:rsid w:val="00FD0EB2"/>
    <w:rsid w:val="00FD2A03"/>
    <w:rsid w:val="00FE5073"/>
    <w:rsid w:val="00FE5D3A"/>
    <w:rsid w:val="00FF057C"/>
    <w:rsid w:val="00FF2622"/>
    <w:rsid w:val="00FF485A"/>
    <w:rsid w:val="00FF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4E4DEE"/>
  <w15:docId w15:val="{5E186042-E214-4757-A9C5-0BAA012A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55D3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1E2B25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LStat">
    <w:name w:val="MLStat"/>
    <w:basedOn w:val="Normal"/>
    <w:rsid w:val="00151976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Header">
    <w:name w:val="header"/>
    <w:basedOn w:val="Normal"/>
    <w:rsid w:val="0015197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51976"/>
    <w:pPr>
      <w:tabs>
        <w:tab w:val="center" w:pos="4153"/>
        <w:tab w:val="right" w:pos="8306"/>
      </w:tabs>
    </w:pPr>
  </w:style>
  <w:style w:type="paragraph" w:customStyle="1" w:styleId="Headline">
    <w:name w:val="Headline"/>
    <w:basedOn w:val="Normal"/>
    <w:next w:val="MainHeadline"/>
    <w:rsid w:val="00151976"/>
    <w:pPr>
      <w:spacing w:line="240" w:lineRule="auto"/>
    </w:pPr>
    <w:rPr>
      <w:sz w:val="30"/>
      <w:lang w:val="en-GB"/>
    </w:rPr>
  </w:style>
  <w:style w:type="paragraph" w:customStyle="1" w:styleId="MainHeadline">
    <w:name w:val="MainHeadline"/>
    <w:basedOn w:val="Normal"/>
    <w:next w:val="Subhead"/>
    <w:rsid w:val="00A655D3"/>
    <w:pPr>
      <w:spacing w:line="240" w:lineRule="auto"/>
    </w:pPr>
    <w:rPr>
      <w:b/>
      <w:sz w:val="30"/>
      <w:szCs w:val="30"/>
      <w:lang w:val="en-GB"/>
    </w:rPr>
  </w:style>
  <w:style w:type="paragraph" w:customStyle="1" w:styleId="Subhead">
    <w:name w:val="Subhead"/>
    <w:basedOn w:val="Normal"/>
    <w:next w:val="Normal"/>
    <w:rsid w:val="00151976"/>
    <w:pPr>
      <w:spacing w:line="240" w:lineRule="auto"/>
    </w:pPr>
    <w:rPr>
      <w:sz w:val="30"/>
      <w:szCs w:val="30"/>
      <w:lang w:val="en-GB"/>
    </w:rPr>
  </w:style>
  <w:style w:type="paragraph" w:customStyle="1" w:styleId="Strapline">
    <w:name w:val="Strapline"/>
    <w:basedOn w:val="Normal"/>
    <w:rsid w:val="00151976"/>
    <w:pPr>
      <w:numPr>
        <w:numId w:val="4"/>
      </w:numPr>
    </w:pPr>
  </w:style>
  <w:style w:type="paragraph" w:customStyle="1" w:styleId="Untertitel1">
    <w:name w:val="Untertitel1"/>
    <w:basedOn w:val="Normal"/>
    <w:next w:val="Normal"/>
    <w:rsid w:val="00A655D3"/>
    <w:rPr>
      <w:b/>
    </w:rPr>
  </w:style>
  <w:style w:type="character" w:styleId="FollowedHyperlink">
    <w:name w:val="FollowedHyperlink"/>
    <w:basedOn w:val="DefaultParagraphFont"/>
    <w:rsid w:val="00770F19"/>
    <w:rPr>
      <w:color w:val="606420"/>
      <w:u w:val="single"/>
    </w:rPr>
  </w:style>
  <w:style w:type="character" w:styleId="Hyperlink">
    <w:name w:val="Hyperlink"/>
    <w:basedOn w:val="DefaultParagraphFont"/>
    <w:uiPriority w:val="99"/>
    <w:rsid w:val="00151976"/>
    <w:rPr>
      <w:color w:val="0000FF"/>
      <w:u w:val="single"/>
    </w:rPr>
  </w:style>
  <w:style w:type="paragraph" w:styleId="BalloonText">
    <w:name w:val="Balloon Text"/>
    <w:basedOn w:val="Normal"/>
    <w:semiHidden/>
    <w:rsid w:val="00151976"/>
    <w:rPr>
      <w:rFonts w:ascii="Tahoma" w:hAnsi="Tahoma" w:cs="Tahoma"/>
      <w:sz w:val="16"/>
      <w:szCs w:val="16"/>
    </w:rPr>
  </w:style>
  <w:style w:type="paragraph" w:customStyle="1" w:styleId="Oberzeile">
    <w:name w:val="Oberzeile"/>
    <w:basedOn w:val="Normal"/>
    <w:next w:val="Headline"/>
    <w:rsid w:val="003D505D"/>
    <w:pPr>
      <w:spacing w:line="240" w:lineRule="auto"/>
    </w:pPr>
    <w:rPr>
      <w:sz w:val="30"/>
      <w:lang w:val="en-US"/>
    </w:rPr>
  </w:style>
  <w:style w:type="character" w:customStyle="1" w:styleId="tlid-translation">
    <w:name w:val="tlid-translation"/>
    <w:basedOn w:val="DefaultParagraphFont"/>
    <w:rsid w:val="00537672"/>
  </w:style>
  <w:style w:type="character" w:styleId="CommentReference">
    <w:name w:val="annotation reference"/>
    <w:basedOn w:val="DefaultParagraphFont"/>
    <w:semiHidden/>
    <w:unhideWhenUsed/>
    <w:rsid w:val="00AD41E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D41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D41E8"/>
    <w:rPr>
      <w:rFonts w:ascii="Bosch Office Sans" w:hAnsi="Bosch Office San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41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41E8"/>
    <w:rPr>
      <w:rFonts w:ascii="Bosch Office Sans" w:hAnsi="Bosch Office Sans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1E2B25"/>
    <w:rPr>
      <w:b/>
      <w:bCs/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semiHidden/>
    <w:unhideWhenUsed/>
    <w:rsid w:val="001E2B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4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0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00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24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3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0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0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9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8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3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5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77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7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9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3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8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21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ch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witter.com/BoschPresse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bosch-pres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ot.bosch.com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sch-press.ro" TargetMode="External"/><Relationship Id="rId1" Type="http://schemas.openxmlformats.org/officeDocument/2006/relationships/hyperlink" Target="http://www.bosch.r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O5BUK\Desktop\PI_Vorlage_RB_en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72774-F200-4FBA-B1A7-0BC234E1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PI_Vorlage_RB_en.dotx</Template>
  <TotalTime>0</TotalTime>
  <Pages>3</Pages>
  <Words>1367</Words>
  <Characters>7795</Characters>
  <Application>Microsoft Office Word</Application>
  <DocSecurity>0</DocSecurity>
  <PresentationFormat/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Press Release</vt:lpstr>
      <vt:lpstr>Press Release</vt:lpstr>
    </vt:vector>
  </TitlesOfParts>
  <Company>Bosch Group</Company>
  <LinksUpToDate>false</LinksUpToDate>
  <CharactersWithSpaces>9144</CharactersWithSpaces>
  <SharedDoc>false</SharedDoc>
  <HyperlinkBase/>
  <HLinks>
    <vt:vector size="12" baseType="variant">
      <vt:variant>
        <vt:i4>3801137</vt:i4>
      </vt:variant>
      <vt:variant>
        <vt:i4>3</vt:i4>
      </vt:variant>
      <vt:variant>
        <vt:i4>0</vt:i4>
      </vt:variant>
      <vt:variant>
        <vt:i4>5</vt:i4>
      </vt:variant>
      <vt:variant>
        <vt:lpwstr>http://www.bosch-press.com/</vt:lpwstr>
      </vt:variant>
      <vt:variant>
        <vt:lpwstr/>
      </vt:variant>
      <vt:variant>
        <vt:i4>6029341</vt:i4>
      </vt:variant>
      <vt:variant>
        <vt:i4>0</vt:i4>
      </vt:variant>
      <vt:variant>
        <vt:i4>0</vt:i4>
      </vt:variant>
      <vt:variant>
        <vt:i4>5</vt:i4>
      </vt:variant>
      <vt:variant>
        <vt:lpwstr>http://www.bosch.com/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Release</dc:title>
  <dc:creator>Palaghian Miruna (C/CCI)</dc:creator>
  <cp:lastModifiedBy>EXTERNAL Ciobanu Andreea Maria (The Public Advisors, RBRO/GM)</cp:lastModifiedBy>
  <cp:revision>8</cp:revision>
  <cp:lastPrinted>2014-09-08T14:35:00Z</cp:lastPrinted>
  <dcterms:created xsi:type="dcterms:W3CDTF">2020-11-23T20:03:00Z</dcterms:created>
  <dcterms:modified xsi:type="dcterms:W3CDTF">2020-11-25T13:01:00Z</dcterms:modified>
</cp:coreProperties>
</file>